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C6515" w:rsidRDefault="00A0396D">
      <w:pPr>
        <w:spacing w:afterLines="50" w:after="156" w:line="300" w:lineRule="auto"/>
        <w:jc w:val="center"/>
        <w:rPr>
          <w:rFonts w:asciiTheme="majorEastAsia" w:eastAsiaTheme="majorEastAsia" w:hAnsiTheme="majorEastAsia"/>
          <w:b/>
          <w:sz w:val="28"/>
          <w:szCs w:val="28"/>
        </w:rPr>
      </w:pPr>
      <w:r>
        <w:rPr>
          <w:rFonts w:asciiTheme="majorEastAsia" w:eastAsiaTheme="majorEastAsia" w:hAnsiTheme="majorEastAsia" w:hint="eastAsia"/>
          <w:b/>
          <w:sz w:val="28"/>
          <w:szCs w:val="28"/>
        </w:rPr>
        <w:t>河北青龙</w:t>
      </w:r>
      <w:r>
        <w:rPr>
          <w:rFonts w:asciiTheme="majorEastAsia" w:eastAsiaTheme="majorEastAsia" w:hAnsiTheme="majorEastAsia" w:hint="eastAsia"/>
          <w:b/>
          <w:sz w:val="28"/>
          <w:szCs w:val="28"/>
        </w:rPr>
        <w:t>下草</w:t>
      </w:r>
      <w:proofErr w:type="gramStart"/>
      <w:r>
        <w:rPr>
          <w:rFonts w:asciiTheme="majorEastAsia" w:eastAsiaTheme="majorEastAsia" w:hAnsiTheme="majorEastAsia" w:hint="eastAsia"/>
          <w:b/>
          <w:sz w:val="28"/>
          <w:szCs w:val="28"/>
        </w:rPr>
        <w:t>碾小学</w:t>
      </w:r>
      <w:proofErr w:type="gramEnd"/>
      <w:r>
        <w:rPr>
          <w:rFonts w:asciiTheme="majorEastAsia" w:eastAsiaTheme="majorEastAsia" w:hAnsiTheme="majorEastAsia" w:hint="eastAsia"/>
          <w:b/>
          <w:sz w:val="28"/>
          <w:szCs w:val="28"/>
        </w:rPr>
        <w:t xml:space="preserve"> </w:t>
      </w:r>
      <w:r>
        <w:rPr>
          <w:rFonts w:asciiTheme="majorEastAsia" w:eastAsiaTheme="majorEastAsia" w:hAnsiTheme="majorEastAsia"/>
          <w:b/>
          <w:sz w:val="28"/>
          <w:szCs w:val="28"/>
        </w:rPr>
        <w:t>资料</w:t>
      </w:r>
    </w:p>
    <w:p w:rsidR="008C6515" w:rsidRDefault="00A0396D">
      <w:pPr>
        <w:pStyle w:val="ae"/>
        <w:numPr>
          <w:ilvl w:val="0"/>
          <w:numId w:val="1"/>
        </w:numPr>
        <w:spacing w:afterLines="50" w:after="156" w:line="300" w:lineRule="auto"/>
        <w:ind w:firstLineChars="0"/>
        <w:jc w:val="left"/>
        <w:rPr>
          <w:rFonts w:ascii="仿宋" w:eastAsia="仿宋" w:hAnsi="仿宋"/>
          <w:b/>
          <w:sz w:val="24"/>
          <w:szCs w:val="24"/>
        </w:rPr>
      </w:pPr>
      <w:r>
        <w:rPr>
          <w:rFonts w:ascii="仿宋" w:eastAsia="仿宋" w:hAnsi="仿宋" w:hint="eastAsia"/>
          <w:b/>
          <w:sz w:val="24"/>
          <w:szCs w:val="24"/>
        </w:rPr>
        <w:t>情况综</w:t>
      </w:r>
      <w:proofErr w:type="gramStart"/>
      <w:r>
        <w:rPr>
          <w:rFonts w:ascii="仿宋" w:eastAsia="仿宋" w:hAnsi="仿宋" w:hint="eastAsia"/>
          <w:b/>
          <w:sz w:val="24"/>
          <w:szCs w:val="24"/>
        </w:rPr>
        <w:t>览</w:t>
      </w:r>
      <w:proofErr w:type="gramEnd"/>
      <w:r>
        <w:rPr>
          <w:rFonts w:ascii="仿宋" w:eastAsia="仿宋" w:hAnsi="仿宋" w:hint="eastAsia"/>
          <w:b/>
          <w:sz w:val="24"/>
          <w:szCs w:val="24"/>
        </w:rPr>
        <w:t>表</w:t>
      </w:r>
    </w:p>
    <w:tbl>
      <w:tblPr>
        <w:tblStyle w:val="ac"/>
        <w:tblW w:w="8222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418"/>
        <w:gridCol w:w="6804"/>
      </w:tblGrid>
      <w:tr w:rsidR="008C6515">
        <w:tc>
          <w:tcPr>
            <w:tcW w:w="1418" w:type="dxa"/>
          </w:tcPr>
          <w:p w:rsidR="008C6515" w:rsidRDefault="00A0396D">
            <w:pPr>
              <w:spacing w:afterLines="50" w:after="156" w:line="300" w:lineRule="auto"/>
              <w:jc w:val="left"/>
              <w:rPr>
                <w:rFonts w:ascii="仿宋" w:eastAsia="仿宋" w:hAnsi="仿宋"/>
                <w:b/>
                <w:sz w:val="24"/>
                <w:szCs w:val="24"/>
              </w:rPr>
            </w:pPr>
            <w:r>
              <w:rPr>
                <w:rFonts w:ascii="仿宋" w:eastAsia="仿宋" w:hAnsi="仿宋" w:hint="eastAsia"/>
                <w:b/>
                <w:sz w:val="24"/>
                <w:szCs w:val="24"/>
              </w:rPr>
              <w:t>项目</w:t>
            </w:r>
          </w:p>
        </w:tc>
        <w:tc>
          <w:tcPr>
            <w:tcW w:w="6804" w:type="dxa"/>
          </w:tcPr>
          <w:p w:rsidR="008C6515" w:rsidRDefault="00A0396D">
            <w:pPr>
              <w:spacing w:afterLines="50" w:after="156" w:line="300" w:lineRule="auto"/>
              <w:jc w:val="left"/>
              <w:rPr>
                <w:rFonts w:ascii="仿宋" w:eastAsia="仿宋" w:hAnsi="仿宋"/>
                <w:b/>
                <w:sz w:val="24"/>
                <w:szCs w:val="24"/>
              </w:rPr>
            </w:pPr>
            <w:r>
              <w:rPr>
                <w:rFonts w:ascii="仿宋" w:eastAsia="仿宋" w:hAnsi="仿宋" w:hint="eastAsia"/>
                <w:b/>
                <w:sz w:val="24"/>
                <w:szCs w:val="24"/>
              </w:rPr>
              <w:t>内容</w:t>
            </w:r>
          </w:p>
        </w:tc>
      </w:tr>
      <w:tr w:rsidR="008C6515">
        <w:tc>
          <w:tcPr>
            <w:tcW w:w="1418" w:type="dxa"/>
          </w:tcPr>
          <w:p w:rsidR="008C6515" w:rsidRDefault="00A0396D">
            <w:pPr>
              <w:spacing w:afterLines="50" w:after="156" w:line="300" w:lineRule="auto"/>
              <w:jc w:val="left"/>
              <w:rPr>
                <w:rFonts w:ascii="仿宋" w:eastAsia="仿宋" w:hAnsi="仿宋"/>
                <w:sz w:val="24"/>
                <w:szCs w:val="24"/>
              </w:rPr>
            </w:pPr>
            <w:r>
              <w:rPr>
                <w:rFonts w:ascii="仿宋" w:eastAsia="仿宋" w:hAnsi="仿宋" w:hint="eastAsia"/>
                <w:sz w:val="24"/>
                <w:szCs w:val="24"/>
              </w:rPr>
              <w:t>学校名称</w:t>
            </w:r>
          </w:p>
        </w:tc>
        <w:tc>
          <w:tcPr>
            <w:tcW w:w="6804" w:type="dxa"/>
          </w:tcPr>
          <w:p w:rsidR="008C6515" w:rsidRDefault="00A0396D">
            <w:pPr>
              <w:spacing w:afterLines="50" w:after="156" w:line="300" w:lineRule="auto"/>
              <w:jc w:val="left"/>
              <w:rPr>
                <w:rFonts w:ascii="仿宋" w:eastAsia="仿宋" w:hAnsi="仿宋" w:cs="仿宋"/>
                <w:sz w:val="24"/>
                <w:szCs w:val="24"/>
              </w:rPr>
            </w:pPr>
            <w:r>
              <w:rPr>
                <w:rFonts w:ascii="仿宋" w:eastAsia="仿宋" w:hAnsi="仿宋" w:cs="仿宋" w:hint="eastAsia"/>
                <w:color w:val="000000" w:themeColor="text1"/>
                <w:sz w:val="24"/>
                <w:szCs w:val="24"/>
              </w:rPr>
              <w:t>河北省秦皇岛市青龙满族自治县凉水河乡下草</w:t>
            </w:r>
            <w:proofErr w:type="gramStart"/>
            <w:r>
              <w:rPr>
                <w:rFonts w:ascii="仿宋" w:eastAsia="仿宋" w:hAnsi="仿宋" w:cs="仿宋" w:hint="eastAsia"/>
                <w:color w:val="000000" w:themeColor="text1"/>
                <w:sz w:val="24"/>
                <w:szCs w:val="24"/>
              </w:rPr>
              <w:t>碾小学</w:t>
            </w:r>
            <w:proofErr w:type="gramEnd"/>
          </w:p>
        </w:tc>
      </w:tr>
      <w:tr w:rsidR="008C6515">
        <w:tc>
          <w:tcPr>
            <w:tcW w:w="1418" w:type="dxa"/>
          </w:tcPr>
          <w:p w:rsidR="008C6515" w:rsidRDefault="00A0396D">
            <w:pPr>
              <w:spacing w:afterLines="50" w:after="156" w:line="300" w:lineRule="auto"/>
              <w:jc w:val="left"/>
              <w:rPr>
                <w:rFonts w:ascii="仿宋" w:eastAsia="仿宋" w:hAnsi="仿宋"/>
                <w:sz w:val="24"/>
                <w:szCs w:val="24"/>
              </w:rPr>
            </w:pPr>
            <w:r>
              <w:rPr>
                <w:rFonts w:ascii="仿宋" w:eastAsia="仿宋" w:hAnsi="仿宋" w:hint="eastAsia"/>
                <w:sz w:val="24"/>
                <w:szCs w:val="24"/>
              </w:rPr>
              <w:t>学校位置</w:t>
            </w:r>
          </w:p>
        </w:tc>
        <w:tc>
          <w:tcPr>
            <w:tcW w:w="6804" w:type="dxa"/>
          </w:tcPr>
          <w:p w:rsidR="008C6515" w:rsidRDefault="00A0396D">
            <w:pPr>
              <w:pStyle w:val="ab"/>
              <w:widowControl/>
              <w:spacing w:beforeAutospacing="0" w:afterAutospacing="0"/>
              <w:rPr>
                <w:rFonts w:ascii="仿宋" w:eastAsia="仿宋" w:hAnsi="仿宋" w:cs="仿宋"/>
              </w:rPr>
            </w:pPr>
            <w:r>
              <w:rPr>
                <w:rFonts w:ascii="仿宋" w:eastAsia="仿宋" w:hAnsi="仿宋" w:cs="仿宋" w:hint="eastAsia"/>
              </w:rPr>
              <w:t>位于河北省秦皇岛市青龙满族自治县凉水河乡下草碾村</w:t>
            </w:r>
          </w:p>
        </w:tc>
      </w:tr>
      <w:tr w:rsidR="008C6515">
        <w:tc>
          <w:tcPr>
            <w:tcW w:w="1418" w:type="dxa"/>
          </w:tcPr>
          <w:p w:rsidR="008C6515" w:rsidRDefault="00A0396D">
            <w:pPr>
              <w:spacing w:afterLines="50" w:after="156" w:line="300" w:lineRule="auto"/>
              <w:jc w:val="left"/>
              <w:rPr>
                <w:rFonts w:ascii="仿宋" w:eastAsia="仿宋" w:hAnsi="仿宋"/>
                <w:sz w:val="24"/>
                <w:szCs w:val="24"/>
              </w:rPr>
            </w:pPr>
            <w:r>
              <w:rPr>
                <w:rFonts w:ascii="仿宋" w:eastAsia="仿宋" w:hAnsi="仿宋" w:hint="eastAsia"/>
                <w:sz w:val="24"/>
                <w:szCs w:val="24"/>
              </w:rPr>
              <w:t>校长姓名</w:t>
            </w:r>
          </w:p>
        </w:tc>
        <w:tc>
          <w:tcPr>
            <w:tcW w:w="6804" w:type="dxa"/>
          </w:tcPr>
          <w:p w:rsidR="008C6515" w:rsidRDefault="00A0396D">
            <w:pPr>
              <w:spacing w:afterLines="50" w:after="156" w:line="300" w:lineRule="auto"/>
              <w:jc w:val="left"/>
              <w:rPr>
                <w:rFonts w:ascii="仿宋" w:eastAsia="仿宋" w:hAnsi="仿宋"/>
                <w:sz w:val="24"/>
                <w:szCs w:val="24"/>
              </w:rPr>
            </w:pPr>
            <w:r>
              <w:rPr>
                <w:rFonts w:ascii="仿宋" w:eastAsia="仿宋" w:hAnsi="仿宋" w:hint="eastAsia"/>
                <w:color w:val="000000" w:themeColor="text1"/>
                <w:sz w:val="24"/>
                <w:szCs w:val="24"/>
              </w:rPr>
              <w:t>李建民</w:t>
            </w:r>
          </w:p>
        </w:tc>
      </w:tr>
      <w:tr w:rsidR="008C6515">
        <w:tc>
          <w:tcPr>
            <w:tcW w:w="1418" w:type="dxa"/>
          </w:tcPr>
          <w:p w:rsidR="008C6515" w:rsidRDefault="00A0396D">
            <w:pPr>
              <w:spacing w:afterLines="50" w:after="156" w:line="300" w:lineRule="auto"/>
              <w:jc w:val="left"/>
              <w:rPr>
                <w:rFonts w:ascii="仿宋" w:eastAsia="仿宋" w:hAnsi="仿宋"/>
                <w:sz w:val="24"/>
                <w:szCs w:val="24"/>
              </w:rPr>
            </w:pPr>
            <w:r>
              <w:rPr>
                <w:rFonts w:ascii="仿宋" w:eastAsia="仿宋" w:hAnsi="仿宋" w:hint="eastAsia"/>
                <w:sz w:val="24"/>
                <w:szCs w:val="24"/>
              </w:rPr>
              <w:t>校长电话</w:t>
            </w:r>
          </w:p>
        </w:tc>
        <w:tc>
          <w:tcPr>
            <w:tcW w:w="6804" w:type="dxa"/>
          </w:tcPr>
          <w:p w:rsidR="008C6515" w:rsidRDefault="00A0396D">
            <w:pPr>
              <w:spacing w:afterLines="50" w:after="156" w:line="300" w:lineRule="auto"/>
              <w:jc w:val="left"/>
              <w:rPr>
                <w:rFonts w:ascii="仿宋" w:eastAsia="仿宋" w:hAnsi="仿宋"/>
                <w:sz w:val="24"/>
                <w:szCs w:val="24"/>
              </w:rPr>
            </w:pPr>
            <w:r>
              <w:rPr>
                <w:rFonts w:ascii="仿宋" w:eastAsia="仿宋" w:hAnsi="仿宋" w:hint="eastAsia"/>
                <w:sz w:val="24"/>
                <w:szCs w:val="24"/>
              </w:rPr>
              <w:t>137</w:t>
            </w:r>
            <w:r>
              <w:rPr>
                <w:rFonts w:ascii="仿宋" w:eastAsia="仿宋" w:hAnsi="仿宋" w:hint="eastAsia"/>
                <w:sz w:val="24"/>
                <w:szCs w:val="24"/>
              </w:rPr>
              <w:t>8419</w:t>
            </w:r>
            <w:r>
              <w:rPr>
                <w:rFonts w:ascii="仿宋" w:eastAsia="仿宋" w:hAnsi="仿宋" w:hint="eastAsia"/>
                <w:sz w:val="24"/>
                <w:szCs w:val="24"/>
              </w:rPr>
              <w:t>9338</w:t>
            </w:r>
          </w:p>
        </w:tc>
      </w:tr>
      <w:tr w:rsidR="008C6515">
        <w:tc>
          <w:tcPr>
            <w:tcW w:w="1418" w:type="dxa"/>
          </w:tcPr>
          <w:p w:rsidR="008C6515" w:rsidRDefault="00A0396D">
            <w:pPr>
              <w:spacing w:afterLines="50" w:after="156" w:line="300" w:lineRule="auto"/>
              <w:jc w:val="left"/>
              <w:rPr>
                <w:rFonts w:ascii="仿宋" w:eastAsia="仿宋" w:hAnsi="仿宋"/>
                <w:sz w:val="24"/>
                <w:szCs w:val="24"/>
              </w:rPr>
            </w:pPr>
            <w:r>
              <w:rPr>
                <w:rFonts w:ascii="仿宋" w:eastAsia="仿宋" w:hAnsi="仿宋" w:hint="eastAsia"/>
                <w:sz w:val="24"/>
                <w:szCs w:val="24"/>
              </w:rPr>
              <w:t>教师人数</w:t>
            </w:r>
          </w:p>
        </w:tc>
        <w:tc>
          <w:tcPr>
            <w:tcW w:w="6804" w:type="dxa"/>
          </w:tcPr>
          <w:p w:rsidR="008C6515" w:rsidRDefault="00A0396D">
            <w:pPr>
              <w:spacing w:afterLines="50" w:after="156" w:line="300" w:lineRule="auto"/>
              <w:jc w:val="left"/>
              <w:rPr>
                <w:rFonts w:ascii="仿宋" w:eastAsia="仿宋" w:hAnsi="仿宋"/>
                <w:sz w:val="24"/>
                <w:szCs w:val="24"/>
              </w:rPr>
            </w:pPr>
            <w:r>
              <w:rPr>
                <w:rFonts w:ascii="仿宋" w:eastAsia="仿宋" w:hAnsi="仿宋" w:hint="eastAsia"/>
                <w:sz w:val="24"/>
                <w:szCs w:val="24"/>
              </w:rPr>
              <w:t>22</w:t>
            </w:r>
          </w:p>
        </w:tc>
      </w:tr>
      <w:tr w:rsidR="008C6515">
        <w:tc>
          <w:tcPr>
            <w:tcW w:w="1418" w:type="dxa"/>
          </w:tcPr>
          <w:p w:rsidR="008C6515" w:rsidRDefault="00A0396D">
            <w:pPr>
              <w:spacing w:afterLines="50" w:after="156" w:line="300" w:lineRule="auto"/>
              <w:jc w:val="left"/>
              <w:rPr>
                <w:rFonts w:ascii="仿宋" w:eastAsia="仿宋" w:hAnsi="仿宋"/>
                <w:sz w:val="24"/>
                <w:szCs w:val="24"/>
              </w:rPr>
            </w:pPr>
            <w:r>
              <w:rPr>
                <w:rFonts w:ascii="仿宋" w:eastAsia="仿宋" w:hAnsi="仿宋" w:hint="eastAsia"/>
                <w:sz w:val="24"/>
                <w:szCs w:val="24"/>
              </w:rPr>
              <w:t>志愿者人数</w:t>
            </w:r>
          </w:p>
        </w:tc>
        <w:tc>
          <w:tcPr>
            <w:tcW w:w="6804" w:type="dxa"/>
          </w:tcPr>
          <w:p w:rsidR="008C6515" w:rsidRDefault="00A0396D">
            <w:pPr>
              <w:spacing w:afterLines="50" w:after="156" w:line="300" w:lineRule="auto"/>
              <w:jc w:val="left"/>
              <w:rPr>
                <w:rFonts w:ascii="仿宋" w:eastAsia="仿宋" w:hAnsi="仿宋"/>
                <w:sz w:val="24"/>
                <w:szCs w:val="24"/>
              </w:rPr>
            </w:pPr>
            <w:r>
              <w:rPr>
                <w:rFonts w:ascii="仿宋" w:eastAsia="仿宋" w:hAnsi="仿宋" w:hint="eastAsia"/>
                <w:sz w:val="24"/>
                <w:szCs w:val="24"/>
              </w:rPr>
              <w:t>2</w:t>
            </w:r>
          </w:p>
        </w:tc>
      </w:tr>
      <w:tr w:rsidR="008C6515">
        <w:tc>
          <w:tcPr>
            <w:tcW w:w="1418" w:type="dxa"/>
          </w:tcPr>
          <w:p w:rsidR="008C6515" w:rsidRDefault="00A0396D">
            <w:pPr>
              <w:spacing w:afterLines="50" w:after="156" w:line="300" w:lineRule="auto"/>
              <w:jc w:val="left"/>
              <w:rPr>
                <w:rFonts w:ascii="仿宋" w:eastAsia="仿宋" w:hAnsi="仿宋"/>
                <w:sz w:val="24"/>
                <w:szCs w:val="24"/>
              </w:rPr>
            </w:pPr>
            <w:r>
              <w:rPr>
                <w:rFonts w:ascii="仿宋" w:eastAsia="仿宋" w:hAnsi="仿宋" w:hint="eastAsia"/>
                <w:sz w:val="24"/>
                <w:szCs w:val="24"/>
              </w:rPr>
              <w:t>班级数</w:t>
            </w:r>
          </w:p>
        </w:tc>
        <w:tc>
          <w:tcPr>
            <w:tcW w:w="6804" w:type="dxa"/>
          </w:tcPr>
          <w:p w:rsidR="008C6515" w:rsidRDefault="00A0396D">
            <w:pPr>
              <w:spacing w:afterLines="50" w:after="156" w:line="300" w:lineRule="auto"/>
              <w:jc w:val="left"/>
              <w:rPr>
                <w:rFonts w:ascii="仿宋" w:eastAsia="仿宋" w:hAnsi="仿宋"/>
                <w:sz w:val="24"/>
                <w:szCs w:val="24"/>
              </w:rPr>
            </w:pPr>
            <w:r>
              <w:rPr>
                <w:rFonts w:ascii="仿宋" w:eastAsia="仿宋" w:hAnsi="仿宋" w:hint="eastAsia"/>
                <w:sz w:val="24"/>
                <w:szCs w:val="24"/>
              </w:rPr>
              <w:t>12</w:t>
            </w:r>
          </w:p>
        </w:tc>
      </w:tr>
      <w:tr w:rsidR="008C6515">
        <w:tc>
          <w:tcPr>
            <w:tcW w:w="1418" w:type="dxa"/>
          </w:tcPr>
          <w:p w:rsidR="008C6515" w:rsidRDefault="00A0396D">
            <w:pPr>
              <w:spacing w:afterLines="50" w:after="156" w:line="300" w:lineRule="auto"/>
              <w:jc w:val="left"/>
              <w:rPr>
                <w:rFonts w:ascii="仿宋" w:eastAsia="仿宋" w:hAnsi="仿宋"/>
                <w:sz w:val="24"/>
                <w:szCs w:val="24"/>
              </w:rPr>
            </w:pPr>
            <w:r>
              <w:rPr>
                <w:rFonts w:ascii="仿宋" w:eastAsia="仿宋" w:hAnsi="仿宋" w:hint="eastAsia"/>
                <w:sz w:val="24"/>
                <w:szCs w:val="24"/>
              </w:rPr>
              <w:t>学生人数</w:t>
            </w:r>
          </w:p>
        </w:tc>
        <w:tc>
          <w:tcPr>
            <w:tcW w:w="6804" w:type="dxa"/>
          </w:tcPr>
          <w:p w:rsidR="008C6515" w:rsidRDefault="00A0396D">
            <w:pPr>
              <w:spacing w:afterLines="50" w:after="156" w:line="300" w:lineRule="auto"/>
              <w:jc w:val="left"/>
              <w:rPr>
                <w:rFonts w:ascii="仿宋" w:eastAsia="仿宋" w:hAnsi="仿宋"/>
                <w:sz w:val="24"/>
                <w:szCs w:val="24"/>
              </w:rPr>
            </w:pPr>
            <w:r>
              <w:rPr>
                <w:rFonts w:ascii="仿宋" w:eastAsia="仿宋" w:hAnsi="仿宋" w:hint="eastAsia"/>
                <w:sz w:val="24"/>
                <w:szCs w:val="24"/>
              </w:rPr>
              <w:t>381</w:t>
            </w:r>
          </w:p>
        </w:tc>
      </w:tr>
      <w:tr w:rsidR="008C6515">
        <w:tc>
          <w:tcPr>
            <w:tcW w:w="1418" w:type="dxa"/>
          </w:tcPr>
          <w:p w:rsidR="008C6515" w:rsidRDefault="00A0396D">
            <w:pPr>
              <w:spacing w:afterLines="50" w:after="156" w:line="300" w:lineRule="auto"/>
              <w:jc w:val="left"/>
              <w:rPr>
                <w:rFonts w:ascii="仿宋" w:eastAsia="仿宋" w:hAnsi="仿宋"/>
                <w:sz w:val="24"/>
                <w:szCs w:val="24"/>
              </w:rPr>
            </w:pPr>
            <w:r>
              <w:rPr>
                <w:rFonts w:ascii="仿宋" w:eastAsia="仿宋" w:hAnsi="仿宋" w:hint="eastAsia"/>
                <w:sz w:val="24"/>
                <w:szCs w:val="24"/>
              </w:rPr>
              <w:t>平均班额</w:t>
            </w:r>
          </w:p>
        </w:tc>
        <w:tc>
          <w:tcPr>
            <w:tcW w:w="6804" w:type="dxa"/>
          </w:tcPr>
          <w:p w:rsidR="008C6515" w:rsidRDefault="00A0396D">
            <w:pPr>
              <w:spacing w:afterLines="50" w:after="156" w:line="300" w:lineRule="auto"/>
              <w:jc w:val="left"/>
              <w:rPr>
                <w:rFonts w:ascii="仿宋" w:eastAsia="仿宋" w:hAnsi="仿宋"/>
                <w:sz w:val="24"/>
                <w:szCs w:val="24"/>
              </w:rPr>
            </w:pPr>
            <w:r>
              <w:rPr>
                <w:rFonts w:ascii="仿宋" w:eastAsia="仿宋" w:hAnsi="仿宋" w:hint="eastAsia"/>
                <w:sz w:val="24"/>
                <w:szCs w:val="24"/>
              </w:rPr>
              <w:t>32</w:t>
            </w:r>
          </w:p>
        </w:tc>
      </w:tr>
      <w:tr w:rsidR="008C6515">
        <w:tc>
          <w:tcPr>
            <w:tcW w:w="1418" w:type="dxa"/>
          </w:tcPr>
          <w:p w:rsidR="008C6515" w:rsidRDefault="00A0396D">
            <w:pPr>
              <w:spacing w:afterLines="50" w:after="156" w:line="300" w:lineRule="auto"/>
              <w:jc w:val="left"/>
              <w:rPr>
                <w:rFonts w:ascii="仿宋" w:eastAsia="仿宋" w:hAnsi="仿宋"/>
                <w:sz w:val="24"/>
                <w:szCs w:val="24"/>
              </w:rPr>
            </w:pPr>
            <w:r>
              <w:rPr>
                <w:rFonts w:ascii="仿宋" w:eastAsia="仿宋" w:hAnsi="仿宋" w:hint="eastAsia"/>
                <w:sz w:val="24"/>
                <w:szCs w:val="24"/>
              </w:rPr>
              <w:t>师生比</w:t>
            </w:r>
          </w:p>
        </w:tc>
        <w:tc>
          <w:tcPr>
            <w:tcW w:w="6804" w:type="dxa"/>
          </w:tcPr>
          <w:p w:rsidR="008C6515" w:rsidRDefault="00A0396D">
            <w:pPr>
              <w:spacing w:afterLines="50" w:after="156" w:line="300" w:lineRule="auto"/>
              <w:jc w:val="left"/>
              <w:rPr>
                <w:rFonts w:ascii="仿宋" w:eastAsia="仿宋" w:hAnsi="仿宋"/>
                <w:sz w:val="24"/>
                <w:szCs w:val="24"/>
              </w:rPr>
            </w:pPr>
            <w:r>
              <w:rPr>
                <w:rFonts w:ascii="仿宋" w:eastAsia="仿宋" w:hAnsi="仿宋" w:hint="eastAsia"/>
                <w:sz w:val="24"/>
                <w:szCs w:val="24"/>
              </w:rPr>
              <w:t>1</w:t>
            </w:r>
            <w:r>
              <w:rPr>
                <w:rFonts w:ascii="仿宋" w:eastAsia="仿宋" w:hAnsi="仿宋" w:hint="eastAsia"/>
                <w:sz w:val="24"/>
                <w:szCs w:val="24"/>
              </w:rPr>
              <w:t>：</w:t>
            </w:r>
            <w:r>
              <w:rPr>
                <w:rFonts w:ascii="仿宋" w:eastAsia="仿宋" w:hAnsi="仿宋" w:hint="eastAsia"/>
                <w:sz w:val="24"/>
                <w:szCs w:val="24"/>
              </w:rPr>
              <w:t>17</w:t>
            </w:r>
          </w:p>
        </w:tc>
      </w:tr>
      <w:tr w:rsidR="008C6515">
        <w:tc>
          <w:tcPr>
            <w:tcW w:w="1418" w:type="dxa"/>
          </w:tcPr>
          <w:p w:rsidR="008C6515" w:rsidRDefault="00A0396D">
            <w:pPr>
              <w:spacing w:afterLines="50" w:after="156" w:line="300" w:lineRule="auto"/>
              <w:jc w:val="left"/>
              <w:rPr>
                <w:rFonts w:ascii="仿宋" w:eastAsia="仿宋" w:hAnsi="仿宋"/>
                <w:sz w:val="24"/>
                <w:szCs w:val="24"/>
              </w:rPr>
            </w:pPr>
            <w:r>
              <w:rPr>
                <w:rFonts w:ascii="仿宋" w:eastAsia="仿宋" w:hAnsi="仿宋" w:hint="eastAsia"/>
                <w:sz w:val="24"/>
                <w:szCs w:val="24"/>
              </w:rPr>
              <w:t>班师比</w:t>
            </w:r>
          </w:p>
        </w:tc>
        <w:tc>
          <w:tcPr>
            <w:tcW w:w="6804" w:type="dxa"/>
          </w:tcPr>
          <w:p w:rsidR="008C6515" w:rsidRDefault="00A0396D">
            <w:pPr>
              <w:spacing w:afterLines="50" w:after="156" w:line="300" w:lineRule="auto"/>
              <w:jc w:val="left"/>
              <w:rPr>
                <w:rFonts w:ascii="仿宋" w:eastAsia="仿宋" w:hAnsi="仿宋"/>
                <w:sz w:val="24"/>
                <w:szCs w:val="24"/>
              </w:rPr>
            </w:pPr>
            <w:r>
              <w:rPr>
                <w:rFonts w:ascii="仿宋" w:eastAsia="仿宋" w:hAnsi="仿宋" w:hint="eastAsia"/>
                <w:sz w:val="24"/>
                <w:szCs w:val="24"/>
              </w:rPr>
              <w:t>1</w:t>
            </w:r>
            <w:r>
              <w:rPr>
                <w:rFonts w:ascii="仿宋" w:eastAsia="仿宋" w:hAnsi="仿宋" w:hint="eastAsia"/>
                <w:sz w:val="24"/>
                <w:szCs w:val="24"/>
              </w:rPr>
              <w:t>：</w:t>
            </w:r>
            <w:r>
              <w:rPr>
                <w:rFonts w:ascii="仿宋" w:eastAsia="仿宋" w:hAnsi="仿宋" w:hint="eastAsia"/>
                <w:sz w:val="24"/>
                <w:szCs w:val="24"/>
              </w:rPr>
              <w:t>1.8</w:t>
            </w:r>
          </w:p>
        </w:tc>
      </w:tr>
      <w:tr w:rsidR="008C6515">
        <w:tc>
          <w:tcPr>
            <w:tcW w:w="1418" w:type="dxa"/>
          </w:tcPr>
          <w:p w:rsidR="008C6515" w:rsidRDefault="00A0396D">
            <w:pPr>
              <w:spacing w:afterLines="50" w:after="156" w:line="300" w:lineRule="auto"/>
              <w:jc w:val="left"/>
              <w:rPr>
                <w:rFonts w:ascii="仿宋" w:eastAsia="仿宋" w:hAnsi="仿宋"/>
                <w:sz w:val="24"/>
                <w:szCs w:val="24"/>
              </w:rPr>
            </w:pPr>
            <w:r>
              <w:rPr>
                <w:rFonts w:ascii="仿宋" w:eastAsia="仿宋" w:hAnsi="仿宋" w:hint="eastAsia"/>
                <w:sz w:val="24"/>
                <w:szCs w:val="24"/>
              </w:rPr>
              <w:t>平均课时量</w:t>
            </w:r>
          </w:p>
        </w:tc>
        <w:tc>
          <w:tcPr>
            <w:tcW w:w="6804" w:type="dxa"/>
          </w:tcPr>
          <w:p w:rsidR="008C6515" w:rsidRDefault="00A0396D">
            <w:pPr>
              <w:spacing w:afterLines="50" w:after="156" w:line="300" w:lineRule="auto"/>
              <w:jc w:val="left"/>
              <w:rPr>
                <w:rFonts w:ascii="仿宋" w:eastAsia="仿宋" w:hAnsi="仿宋"/>
                <w:sz w:val="24"/>
                <w:szCs w:val="24"/>
              </w:rPr>
            </w:pPr>
            <w:r>
              <w:rPr>
                <w:rFonts w:ascii="仿宋" w:eastAsia="仿宋" w:hAnsi="仿宋" w:hint="eastAsia"/>
                <w:sz w:val="24"/>
                <w:szCs w:val="24"/>
              </w:rPr>
              <w:t>22</w:t>
            </w:r>
          </w:p>
        </w:tc>
      </w:tr>
      <w:tr w:rsidR="008C6515">
        <w:tc>
          <w:tcPr>
            <w:tcW w:w="1418" w:type="dxa"/>
          </w:tcPr>
          <w:p w:rsidR="008C6515" w:rsidRDefault="00A0396D">
            <w:pPr>
              <w:spacing w:afterLines="50" w:after="156" w:line="300" w:lineRule="auto"/>
              <w:jc w:val="left"/>
              <w:rPr>
                <w:rFonts w:ascii="仿宋" w:eastAsia="仿宋" w:hAnsi="仿宋"/>
                <w:sz w:val="24"/>
                <w:szCs w:val="24"/>
              </w:rPr>
            </w:pPr>
            <w:r>
              <w:rPr>
                <w:rFonts w:ascii="仿宋" w:eastAsia="仿宋" w:hAnsi="仿宋" w:hint="eastAsia"/>
                <w:sz w:val="24"/>
                <w:szCs w:val="24"/>
              </w:rPr>
              <w:t>多媒体</w:t>
            </w:r>
          </w:p>
        </w:tc>
        <w:tc>
          <w:tcPr>
            <w:tcW w:w="6804" w:type="dxa"/>
          </w:tcPr>
          <w:p w:rsidR="008C6515" w:rsidRDefault="00A0396D">
            <w:pPr>
              <w:spacing w:afterLines="50" w:after="156" w:line="300" w:lineRule="auto"/>
              <w:jc w:val="left"/>
              <w:rPr>
                <w:rFonts w:ascii="仿宋" w:eastAsia="仿宋" w:hAnsi="仿宋"/>
                <w:sz w:val="24"/>
                <w:szCs w:val="24"/>
              </w:rPr>
            </w:pPr>
            <w:r>
              <w:rPr>
                <w:rFonts w:ascii="仿宋" w:eastAsia="仿宋" w:hAnsi="仿宋" w:hint="eastAsia"/>
                <w:sz w:val="24"/>
                <w:szCs w:val="24"/>
              </w:rPr>
              <w:t>12</w:t>
            </w:r>
            <w:r>
              <w:rPr>
                <w:rFonts w:ascii="仿宋" w:eastAsia="仿宋" w:hAnsi="仿宋" w:hint="eastAsia"/>
                <w:sz w:val="24"/>
                <w:szCs w:val="24"/>
              </w:rPr>
              <w:t>台，每个班级均有多媒体</w:t>
            </w:r>
          </w:p>
        </w:tc>
      </w:tr>
    </w:tbl>
    <w:p w:rsidR="008C6515" w:rsidRDefault="00A0396D">
      <w:pPr>
        <w:spacing w:beforeLines="50" w:before="156" w:line="300" w:lineRule="auto"/>
        <w:jc w:val="left"/>
        <w:rPr>
          <w:rFonts w:ascii="仿宋" w:eastAsia="仿宋" w:hAnsi="仿宋"/>
          <w:b/>
          <w:sz w:val="24"/>
          <w:szCs w:val="24"/>
        </w:rPr>
      </w:pPr>
      <w:r>
        <w:rPr>
          <w:rFonts w:ascii="仿宋" w:eastAsia="仿宋" w:hAnsi="仿宋"/>
          <w:b/>
          <w:sz w:val="24"/>
          <w:szCs w:val="24"/>
        </w:rPr>
        <w:t>2</w:t>
      </w:r>
      <w:r>
        <w:rPr>
          <w:rFonts w:ascii="仿宋" w:eastAsia="仿宋" w:hAnsi="仿宋" w:hint="eastAsia"/>
          <w:b/>
          <w:sz w:val="24"/>
          <w:szCs w:val="24"/>
        </w:rPr>
        <w:t xml:space="preserve">  </w:t>
      </w:r>
      <w:r>
        <w:rPr>
          <w:rFonts w:ascii="仿宋" w:eastAsia="仿宋" w:hAnsi="仿宋" w:hint="eastAsia"/>
          <w:b/>
          <w:sz w:val="24"/>
          <w:szCs w:val="24"/>
        </w:rPr>
        <w:t>基本信息收集</w:t>
      </w:r>
    </w:p>
    <w:p w:rsidR="008C6515" w:rsidRDefault="00A0396D">
      <w:pPr>
        <w:pStyle w:val="ab"/>
        <w:widowControl/>
        <w:spacing w:beforeAutospacing="0" w:afterLines="50" w:after="156" w:afterAutospacing="0"/>
        <w:rPr>
          <w:rFonts w:ascii="仿宋" w:eastAsia="仿宋" w:hAnsi="仿宋" w:cstheme="minorBidi"/>
          <w:b/>
          <w:kern w:val="2"/>
        </w:rPr>
      </w:pPr>
      <w:r>
        <w:rPr>
          <w:rFonts w:ascii="仿宋" w:eastAsia="仿宋" w:hAnsi="仿宋"/>
          <w:b/>
        </w:rPr>
        <w:t>2</w:t>
      </w:r>
      <w:r>
        <w:rPr>
          <w:rFonts w:ascii="仿宋" w:eastAsia="仿宋" w:hAnsi="仿宋" w:hint="eastAsia"/>
          <w:b/>
        </w:rPr>
        <w:t xml:space="preserve">.1 </w:t>
      </w:r>
      <w:r>
        <w:rPr>
          <w:rFonts w:ascii="仿宋" w:eastAsia="仿宋" w:hAnsi="仿宋" w:hint="eastAsia"/>
          <w:b/>
        </w:rPr>
        <w:t>地理位置</w:t>
      </w:r>
      <w:r>
        <w:rPr>
          <w:rFonts w:ascii="仿宋" w:eastAsia="仿宋" w:hAnsi="仿宋" w:cstheme="minorBidi" w:hint="eastAsia"/>
          <w:b/>
          <w:kern w:val="2"/>
        </w:rPr>
        <w:t>：</w:t>
      </w:r>
    </w:p>
    <w:p w:rsidR="008C6515" w:rsidRDefault="00A0396D">
      <w:pPr>
        <w:pStyle w:val="ab"/>
        <w:widowControl/>
        <w:spacing w:beforeAutospacing="0" w:afterLines="50" w:after="156" w:afterAutospacing="0"/>
        <w:rPr>
          <w:rFonts w:ascii="仿宋" w:eastAsia="仿宋" w:hAnsi="仿宋"/>
          <w:b/>
        </w:rPr>
      </w:pPr>
      <w:r>
        <w:rPr>
          <w:rFonts w:ascii="仿宋" w:eastAsia="仿宋" w:hAnsi="仿宋" w:cstheme="minorBidi" w:hint="eastAsia"/>
          <w:bCs/>
          <w:kern w:val="2"/>
        </w:rPr>
        <w:t>学校位于下草碾村，村子四面环山，村庄较宽阔。学校一面背靠大山，其余三面都是村民住宅及田地。</w:t>
      </w:r>
    </w:p>
    <w:p w:rsidR="008C6515" w:rsidRDefault="00A0396D">
      <w:pPr>
        <w:spacing w:line="300" w:lineRule="auto"/>
        <w:rPr>
          <w:rFonts w:ascii="仿宋" w:eastAsia="仿宋" w:hAnsi="仿宋"/>
          <w:b/>
          <w:sz w:val="24"/>
          <w:szCs w:val="24"/>
        </w:rPr>
      </w:pPr>
      <w:r>
        <w:rPr>
          <w:rFonts w:ascii="仿宋" w:eastAsia="仿宋" w:hAnsi="仿宋"/>
          <w:b/>
          <w:sz w:val="24"/>
          <w:szCs w:val="24"/>
        </w:rPr>
        <w:t>2</w:t>
      </w:r>
      <w:r>
        <w:rPr>
          <w:rFonts w:ascii="仿宋" w:eastAsia="仿宋" w:hAnsi="仿宋" w:hint="eastAsia"/>
          <w:b/>
          <w:sz w:val="24"/>
          <w:szCs w:val="24"/>
        </w:rPr>
        <w:t xml:space="preserve">.2 </w:t>
      </w:r>
      <w:r>
        <w:rPr>
          <w:rFonts w:ascii="仿宋" w:eastAsia="仿宋" w:hAnsi="仿宋" w:hint="eastAsia"/>
          <w:b/>
          <w:sz w:val="24"/>
          <w:szCs w:val="24"/>
        </w:rPr>
        <w:t>基础设施：</w:t>
      </w:r>
    </w:p>
    <w:p w:rsidR="008C6515" w:rsidRDefault="00A0396D">
      <w:pPr>
        <w:pStyle w:val="ab"/>
        <w:widowControl/>
        <w:spacing w:beforeAutospacing="0" w:afterAutospacing="0"/>
        <w:rPr>
          <w:rFonts w:ascii="仿宋" w:eastAsia="仿宋" w:hAnsi="仿宋" w:cs="仿宋"/>
        </w:rPr>
      </w:pPr>
      <w:r>
        <w:rPr>
          <w:rFonts w:ascii="仿宋" w:eastAsia="仿宋" w:hAnsi="仿宋" w:hint="eastAsia"/>
          <w:b/>
        </w:rPr>
        <w:t>教室：</w:t>
      </w:r>
      <w:r>
        <w:rPr>
          <w:rFonts w:ascii="仿宋" w:eastAsia="仿宋" w:hAnsi="仿宋" w:cs="仿宋" w:hint="eastAsia"/>
        </w:rPr>
        <w:t>共</w:t>
      </w:r>
      <w:r>
        <w:rPr>
          <w:rFonts w:ascii="仿宋" w:eastAsia="仿宋" w:hAnsi="仿宋" w:cs="仿宋" w:hint="eastAsia"/>
        </w:rPr>
        <w:t>1</w:t>
      </w:r>
      <w:r>
        <w:rPr>
          <w:rFonts w:ascii="仿宋" w:eastAsia="仿宋" w:hAnsi="仿宋" w:cs="仿宋" w:hint="eastAsia"/>
        </w:rPr>
        <w:t>2</w:t>
      </w:r>
      <w:r>
        <w:rPr>
          <w:rFonts w:ascii="仿宋" w:eastAsia="仿宋" w:hAnsi="仿宋" w:cs="仿宋" w:hint="eastAsia"/>
        </w:rPr>
        <w:t>间教室，</w:t>
      </w:r>
      <w:r>
        <w:rPr>
          <w:rFonts w:ascii="仿宋" w:eastAsia="仿宋" w:hAnsi="仿宋" w:cs="仿宋" w:hint="eastAsia"/>
        </w:rPr>
        <w:t>1</w:t>
      </w:r>
      <w:r>
        <w:rPr>
          <w:rFonts w:ascii="仿宋" w:eastAsia="仿宋" w:hAnsi="仿宋" w:cs="仿宋" w:hint="eastAsia"/>
        </w:rPr>
        <w:t>间</w:t>
      </w:r>
      <w:r>
        <w:rPr>
          <w:rFonts w:ascii="仿宋" w:eastAsia="仿宋" w:hAnsi="仿宋" w:cs="仿宋" w:hint="eastAsia"/>
        </w:rPr>
        <w:t>梦想教室，</w:t>
      </w:r>
      <w:r>
        <w:rPr>
          <w:rFonts w:ascii="仿宋" w:eastAsia="仿宋" w:hAnsi="仿宋" w:cs="仿宋" w:hint="eastAsia"/>
        </w:rPr>
        <w:t>3</w:t>
      </w:r>
      <w:r>
        <w:rPr>
          <w:rFonts w:ascii="仿宋" w:eastAsia="仿宋" w:hAnsi="仿宋" w:cs="仿宋" w:hint="eastAsia"/>
        </w:rPr>
        <w:t>个办公室</w:t>
      </w:r>
      <w:r>
        <w:rPr>
          <w:rFonts w:ascii="仿宋" w:eastAsia="仿宋" w:hAnsi="仿宋" w:cs="仿宋" w:hint="eastAsia"/>
        </w:rPr>
        <w:t>，</w:t>
      </w:r>
      <w:r>
        <w:rPr>
          <w:rFonts w:ascii="仿宋" w:eastAsia="仿宋" w:hAnsi="仿宋" w:cs="仿宋" w:hint="eastAsia"/>
        </w:rPr>
        <w:t>1</w:t>
      </w:r>
      <w:r>
        <w:rPr>
          <w:rFonts w:ascii="仿宋" w:eastAsia="仿宋" w:hAnsi="仿宋" w:cs="仿宋" w:hint="eastAsia"/>
        </w:rPr>
        <w:t>间科学实验室，</w:t>
      </w:r>
      <w:r>
        <w:rPr>
          <w:rFonts w:ascii="仿宋" w:eastAsia="仿宋" w:hAnsi="仿宋" w:cs="仿宋" w:hint="eastAsia"/>
        </w:rPr>
        <w:t>1</w:t>
      </w:r>
      <w:r>
        <w:rPr>
          <w:rFonts w:ascii="仿宋" w:eastAsia="仿宋" w:hAnsi="仿宋" w:cs="仿宋" w:hint="eastAsia"/>
        </w:rPr>
        <w:t>间打印室。</w:t>
      </w:r>
    </w:p>
    <w:p w:rsidR="008C6515" w:rsidRDefault="00A0396D">
      <w:pPr>
        <w:pStyle w:val="ab"/>
        <w:widowControl/>
        <w:spacing w:beforeAutospacing="0" w:afterLines="50" w:after="156" w:afterAutospacing="0"/>
        <w:rPr>
          <w:rFonts w:ascii="仿宋" w:eastAsia="仿宋" w:hAnsi="仿宋"/>
        </w:rPr>
      </w:pPr>
      <w:r>
        <w:rPr>
          <w:rFonts w:ascii="仿宋" w:eastAsia="仿宋" w:hAnsi="仿宋" w:hint="eastAsia"/>
        </w:rPr>
        <w:t>教室稍显狭小，每个班级均配备多媒体设施，班级均有图书角。</w:t>
      </w:r>
    </w:p>
    <w:p w:rsidR="008C6515" w:rsidRDefault="00A0396D">
      <w:pPr>
        <w:pStyle w:val="ab"/>
        <w:widowControl/>
        <w:spacing w:beforeAutospacing="0" w:afterLines="50" w:after="156" w:afterAutospacing="0"/>
        <w:rPr>
          <w:rFonts w:ascii="仿宋" w:eastAsia="仿宋" w:hAnsi="仿宋" w:cs="仿宋"/>
        </w:rPr>
      </w:pPr>
      <w:r>
        <w:rPr>
          <w:rFonts w:ascii="仿宋" w:eastAsia="仿宋" w:hAnsi="仿宋" w:hint="eastAsia"/>
          <w:b/>
        </w:rPr>
        <w:t>体育设施：</w:t>
      </w:r>
      <w:r>
        <w:rPr>
          <w:rFonts w:ascii="仿宋" w:eastAsia="仿宋" w:hAnsi="仿宋" w:cs="仿宋" w:hint="eastAsia"/>
        </w:rPr>
        <w:t>有操场</w:t>
      </w:r>
      <w:r>
        <w:rPr>
          <w:rFonts w:ascii="仿宋" w:eastAsia="仿宋" w:hAnsi="仿宋" w:cs="仿宋" w:hint="eastAsia"/>
        </w:rPr>
        <w:t>（泥土）</w:t>
      </w:r>
      <w:r>
        <w:rPr>
          <w:rFonts w:ascii="仿宋" w:eastAsia="仿宋" w:hAnsi="仿宋" w:cs="仿宋" w:hint="eastAsia"/>
        </w:rPr>
        <w:t>，</w:t>
      </w:r>
      <w:r>
        <w:rPr>
          <w:rFonts w:ascii="仿宋" w:eastAsia="仿宋" w:hAnsi="仿宋" w:cs="仿宋" w:hint="eastAsia"/>
        </w:rPr>
        <w:t>操场上</w:t>
      </w:r>
      <w:r>
        <w:rPr>
          <w:rFonts w:ascii="仿宋" w:eastAsia="仿宋" w:hAnsi="仿宋" w:cs="仿宋" w:hint="eastAsia"/>
        </w:rPr>
        <w:t>有基本体育设施</w:t>
      </w:r>
      <w:r>
        <w:rPr>
          <w:rFonts w:ascii="仿宋" w:eastAsia="仿宋" w:hAnsi="仿宋" w:cs="仿宋" w:hint="eastAsia"/>
        </w:rPr>
        <w:t>（篮球架</w:t>
      </w:r>
      <w:r>
        <w:rPr>
          <w:rFonts w:ascii="仿宋" w:eastAsia="仿宋" w:hAnsi="仿宋" w:cs="仿宋" w:hint="eastAsia"/>
        </w:rPr>
        <w:t>2</w:t>
      </w:r>
      <w:r>
        <w:rPr>
          <w:rFonts w:ascii="仿宋" w:eastAsia="仿宋" w:hAnsi="仿宋" w:cs="仿宋" w:hint="eastAsia"/>
        </w:rPr>
        <w:t>台</w:t>
      </w:r>
      <w:r>
        <w:rPr>
          <w:rFonts w:ascii="仿宋" w:eastAsia="仿宋" w:hAnsi="仿宋" w:cs="仿宋" w:hint="eastAsia"/>
        </w:rPr>
        <w:t>，乒乓球台</w:t>
      </w:r>
      <w:r>
        <w:rPr>
          <w:rFonts w:ascii="仿宋" w:eastAsia="仿宋" w:hAnsi="仿宋" w:cs="仿宋" w:hint="eastAsia"/>
        </w:rPr>
        <w:t>6</w:t>
      </w:r>
      <w:r>
        <w:rPr>
          <w:rFonts w:ascii="仿宋" w:eastAsia="仿宋" w:hAnsi="仿宋" w:cs="仿宋" w:hint="eastAsia"/>
        </w:rPr>
        <w:t>台，足球门</w:t>
      </w:r>
      <w:r>
        <w:rPr>
          <w:rFonts w:ascii="仿宋" w:eastAsia="仿宋" w:hAnsi="仿宋" w:cs="仿宋" w:hint="eastAsia"/>
        </w:rPr>
        <w:t>1</w:t>
      </w:r>
      <w:r>
        <w:rPr>
          <w:rFonts w:ascii="仿宋" w:eastAsia="仿宋" w:hAnsi="仿宋" w:cs="仿宋" w:hint="eastAsia"/>
        </w:rPr>
        <w:t>对</w:t>
      </w:r>
      <w:r>
        <w:rPr>
          <w:rFonts w:ascii="仿宋" w:eastAsia="仿宋" w:hAnsi="仿宋" w:cs="仿宋" w:hint="eastAsia"/>
        </w:rPr>
        <w:t>）。</w:t>
      </w:r>
      <w:r>
        <w:rPr>
          <w:rFonts w:ascii="仿宋" w:eastAsia="仿宋" w:hAnsi="仿宋" w:cs="仿宋" w:hint="eastAsia"/>
        </w:rPr>
        <w:t>1</w:t>
      </w:r>
      <w:r>
        <w:rPr>
          <w:rFonts w:ascii="仿宋" w:eastAsia="仿宋" w:hAnsi="仿宋" w:cs="仿宋" w:hint="eastAsia"/>
        </w:rPr>
        <w:t>间体育器材室，室内有运动会所需体育器材，铅球，跳绳，跳高设备等。</w:t>
      </w:r>
    </w:p>
    <w:p w:rsidR="008C6515" w:rsidRDefault="00A0396D">
      <w:pPr>
        <w:pStyle w:val="ab"/>
        <w:widowControl/>
        <w:spacing w:beforeAutospacing="0" w:afterLines="50" w:after="156" w:afterAutospacing="0"/>
        <w:rPr>
          <w:rFonts w:ascii="仿宋" w:eastAsia="仿宋" w:hAnsi="仿宋"/>
          <w:b/>
        </w:rPr>
      </w:pPr>
      <w:r>
        <w:rPr>
          <w:rFonts w:ascii="仿宋" w:eastAsia="仿宋" w:hAnsi="仿宋" w:hint="eastAsia"/>
          <w:b/>
        </w:rPr>
        <w:t>图书室：</w:t>
      </w:r>
      <w:r>
        <w:rPr>
          <w:rFonts w:ascii="仿宋" w:eastAsia="仿宋" w:hAnsi="仿宋" w:hint="eastAsia"/>
          <w:b/>
        </w:rPr>
        <w:t xml:space="preserve"> </w:t>
      </w:r>
      <w:r>
        <w:rPr>
          <w:rFonts w:ascii="仿宋" w:eastAsia="仿宋" w:hAnsi="仿宋" w:cs="仿宋" w:hint="eastAsia"/>
        </w:rPr>
        <w:t>共一间，开放给学生</w:t>
      </w:r>
      <w:r>
        <w:rPr>
          <w:rFonts w:ascii="仿宋" w:eastAsia="仿宋" w:hAnsi="仿宋" w:cs="仿宋" w:hint="eastAsia"/>
        </w:rPr>
        <w:t>。</w:t>
      </w:r>
      <w:r>
        <w:rPr>
          <w:rFonts w:ascii="仿宋" w:eastAsia="仿宋" w:hAnsi="仿宋" w:cs="仿宋" w:hint="eastAsia"/>
        </w:rPr>
        <w:t>近</w:t>
      </w:r>
      <w:r>
        <w:rPr>
          <w:rFonts w:ascii="仿宋" w:eastAsia="仿宋" w:hAnsi="仿宋" w:cs="仿宋" w:hint="eastAsia"/>
        </w:rPr>
        <w:t>40</w:t>
      </w:r>
      <w:r>
        <w:rPr>
          <w:rFonts w:ascii="仿宋" w:eastAsia="仿宋" w:hAnsi="仿宋" w:cs="仿宋" w:hint="eastAsia"/>
        </w:rPr>
        <w:t>平米，可供</w:t>
      </w:r>
      <w:r>
        <w:rPr>
          <w:rFonts w:ascii="仿宋" w:eastAsia="仿宋" w:hAnsi="仿宋" w:cs="仿宋" w:hint="eastAsia"/>
        </w:rPr>
        <w:t>30</w:t>
      </w:r>
      <w:r>
        <w:rPr>
          <w:rFonts w:ascii="仿宋" w:eastAsia="仿宋" w:hAnsi="仿宋" w:cs="仿宋" w:hint="eastAsia"/>
        </w:rPr>
        <w:t>人左右的班级上阅读课。</w:t>
      </w:r>
    </w:p>
    <w:p w:rsidR="008C6515" w:rsidRDefault="00A0396D">
      <w:pPr>
        <w:pStyle w:val="ab"/>
        <w:widowControl/>
        <w:spacing w:beforeAutospacing="0" w:afterLines="50" w:after="156" w:afterAutospacing="0"/>
        <w:rPr>
          <w:rFonts w:ascii="仿宋" w:eastAsia="仿宋" w:hAnsi="仿宋" w:cstheme="minorBidi"/>
          <w:b/>
          <w:kern w:val="2"/>
        </w:rPr>
      </w:pPr>
      <w:r>
        <w:rPr>
          <w:rFonts w:ascii="仿宋" w:eastAsia="仿宋" w:hAnsi="仿宋" w:hint="eastAsia"/>
          <w:b/>
        </w:rPr>
        <w:t>网络：</w:t>
      </w:r>
      <w:r>
        <w:rPr>
          <w:rFonts w:ascii="仿宋" w:eastAsia="仿宋" w:hAnsi="仿宋" w:cstheme="minorBidi" w:hint="eastAsia"/>
          <w:b/>
          <w:kern w:val="2"/>
        </w:rPr>
        <w:t xml:space="preserve"> </w:t>
      </w:r>
    </w:p>
    <w:p w:rsidR="008C6515" w:rsidRDefault="00A0396D">
      <w:pPr>
        <w:pStyle w:val="ab"/>
        <w:widowControl/>
        <w:spacing w:beforeAutospacing="0" w:afterLines="50" w:after="156" w:afterAutospacing="0"/>
        <w:rPr>
          <w:rFonts w:ascii="仿宋" w:eastAsia="仿宋" w:hAnsi="仿宋" w:cs="仿宋"/>
          <w:bCs/>
        </w:rPr>
      </w:pPr>
      <w:r>
        <w:rPr>
          <w:rFonts w:ascii="仿宋" w:eastAsia="仿宋" w:hAnsi="仿宋" w:cs="仿宋" w:hint="eastAsia"/>
          <w:bCs/>
        </w:rPr>
        <w:lastRenderedPageBreak/>
        <w:t>校园：校内有无线网络</w:t>
      </w:r>
      <w:r>
        <w:rPr>
          <w:rFonts w:ascii="仿宋" w:eastAsia="仿宋" w:hAnsi="仿宋" w:cs="仿宋" w:hint="eastAsia"/>
          <w:bCs/>
        </w:rPr>
        <w:t>，</w:t>
      </w:r>
      <w:r>
        <w:rPr>
          <w:rFonts w:ascii="仿宋" w:eastAsia="仿宋" w:hAnsi="仿宋" w:cs="仿宋" w:hint="eastAsia"/>
          <w:bCs/>
        </w:rPr>
        <w:t>越</w:t>
      </w:r>
      <w:proofErr w:type="gramStart"/>
      <w:r>
        <w:rPr>
          <w:rFonts w:ascii="仿宋" w:eastAsia="仿宋" w:hAnsi="仿宋" w:cs="仿宋" w:hint="eastAsia"/>
          <w:bCs/>
        </w:rPr>
        <w:t>靠近信技室</w:t>
      </w:r>
      <w:proofErr w:type="gramEnd"/>
      <w:r>
        <w:rPr>
          <w:rFonts w:ascii="仿宋" w:eastAsia="仿宋" w:hAnsi="仿宋" w:cs="仿宋" w:hint="eastAsia"/>
          <w:bCs/>
        </w:rPr>
        <w:t>信号越强。</w:t>
      </w:r>
    </w:p>
    <w:p w:rsidR="008C6515" w:rsidRDefault="00A0396D">
      <w:pPr>
        <w:pStyle w:val="ab"/>
        <w:widowControl/>
        <w:spacing w:beforeAutospacing="0" w:afterLines="50" w:after="156" w:afterAutospacing="0"/>
        <w:rPr>
          <w:rFonts w:ascii="仿宋" w:eastAsia="仿宋" w:hAnsi="仿宋" w:cs="仿宋"/>
          <w:bCs/>
        </w:rPr>
      </w:pPr>
      <w:r>
        <w:rPr>
          <w:rFonts w:ascii="仿宋" w:eastAsia="仿宋" w:hAnsi="仿宋" w:cs="仿宋" w:hint="eastAsia"/>
          <w:bCs/>
        </w:rPr>
        <w:t>办公室：</w:t>
      </w:r>
      <w:r>
        <w:rPr>
          <w:rFonts w:ascii="仿宋" w:eastAsia="仿宋" w:hAnsi="仿宋" w:cs="仿宋" w:hint="eastAsia"/>
          <w:bCs/>
        </w:rPr>
        <w:t>办公室内电脑联网，可接收到校内无线信号。</w:t>
      </w:r>
    </w:p>
    <w:p w:rsidR="008C6515" w:rsidRDefault="00A0396D">
      <w:pPr>
        <w:pStyle w:val="ab"/>
        <w:widowControl/>
        <w:spacing w:beforeAutospacing="0" w:afterLines="50" w:after="156" w:afterAutospacing="0"/>
        <w:rPr>
          <w:rFonts w:ascii="仿宋" w:eastAsia="仿宋" w:hAnsi="仿宋" w:cs="仿宋"/>
          <w:bCs/>
        </w:rPr>
      </w:pPr>
      <w:r>
        <w:rPr>
          <w:rFonts w:ascii="仿宋" w:eastAsia="仿宋" w:hAnsi="仿宋" w:cs="仿宋" w:hint="eastAsia"/>
          <w:bCs/>
        </w:rPr>
        <w:t>教室：</w:t>
      </w:r>
      <w:r>
        <w:rPr>
          <w:rFonts w:ascii="仿宋" w:eastAsia="仿宋" w:hAnsi="仿宋" w:cs="仿宋" w:hint="eastAsia"/>
          <w:bCs/>
        </w:rPr>
        <w:t>教室内班班通联网，部分教室可接收到校内无线信号。</w:t>
      </w:r>
    </w:p>
    <w:p w:rsidR="008C6515" w:rsidRDefault="00A0396D">
      <w:pPr>
        <w:pStyle w:val="ab"/>
        <w:widowControl/>
        <w:spacing w:beforeAutospacing="0" w:afterLines="50" w:after="156" w:afterAutospacing="0"/>
        <w:rPr>
          <w:rFonts w:ascii="仿宋" w:eastAsia="仿宋" w:hAnsi="仿宋"/>
          <w:bCs/>
        </w:rPr>
      </w:pPr>
      <w:r>
        <w:rPr>
          <w:rFonts w:ascii="仿宋" w:eastAsia="仿宋" w:hAnsi="仿宋" w:cs="仿宋" w:hint="eastAsia"/>
          <w:bCs/>
        </w:rPr>
        <w:t>宿舍：</w:t>
      </w:r>
      <w:r>
        <w:rPr>
          <w:rFonts w:ascii="仿宋" w:eastAsia="仿宋" w:hAnsi="仿宋" w:cs="仿宋" w:hint="eastAsia"/>
          <w:bCs/>
        </w:rPr>
        <w:t>可接收到校内无线信号，不过信号较弱。</w:t>
      </w:r>
    </w:p>
    <w:p w:rsidR="008C6515" w:rsidRDefault="00A0396D">
      <w:pPr>
        <w:pStyle w:val="ab"/>
        <w:widowControl/>
        <w:spacing w:beforeAutospacing="0" w:afterLines="50" w:after="156" w:afterAutospacing="0"/>
        <w:rPr>
          <w:rFonts w:ascii="仿宋" w:eastAsia="仿宋" w:hAnsi="仿宋"/>
          <w:b/>
        </w:rPr>
      </w:pPr>
      <w:r>
        <w:rPr>
          <w:rFonts w:ascii="仿宋" w:eastAsia="仿宋" w:hAnsi="仿宋" w:hint="eastAsia"/>
          <w:b/>
        </w:rPr>
        <w:t>宿舍：</w:t>
      </w:r>
      <w:r>
        <w:rPr>
          <w:rFonts w:ascii="仿宋" w:eastAsia="仿宋" w:hAnsi="仿宋" w:hint="eastAsia"/>
          <w:b/>
        </w:rPr>
        <w:t xml:space="preserve"> </w:t>
      </w:r>
    </w:p>
    <w:p w:rsidR="008C6515" w:rsidRDefault="00A0396D">
      <w:pPr>
        <w:pStyle w:val="ab"/>
        <w:widowControl/>
        <w:spacing w:beforeAutospacing="0" w:afterLines="50" w:after="156" w:afterAutospacing="0"/>
        <w:rPr>
          <w:rFonts w:ascii="仿宋" w:eastAsia="仿宋" w:hAnsi="仿宋" w:cs="仿宋"/>
        </w:rPr>
      </w:pPr>
      <w:r>
        <w:rPr>
          <w:rFonts w:ascii="仿宋" w:eastAsia="仿宋" w:hAnsi="仿宋"/>
          <w:bCs/>
        </w:rPr>
        <w:t>教师宿舍：</w:t>
      </w:r>
      <w:r>
        <w:rPr>
          <w:rFonts w:ascii="仿宋" w:eastAsia="仿宋" w:hAnsi="仿宋" w:cs="仿宋" w:hint="eastAsia"/>
        </w:rPr>
        <w:t>3</w:t>
      </w:r>
      <w:r>
        <w:rPr>
          <w:rFonts w:ascii="仿宋" w:eastAsia="仿宋" w:hAnsi="仿宋" w:cs="仿宋" w:hint="eastAsia"/>
        </w:rPr>
        <w:t>间教师宿舍</w:t>
      </w:r>
      <w:r>
        <w:rPr>
          <w:rFonts w:ascii="仿宋" w:eastAsia="仿宋" w:hAnsi="仿宋" w:cs="仿宋" w:hint="eastAsia"/>
        </w:rPr>
        <w:t>，</w:t>
      </w:r>
      <w:r>
        <w:rPr>
          <w:rFonts w:ascii="仿宋" w:eastAsia="仿宋" w:hAnsi="仿宋" w:cs="仿宋" w:hint="eastAsia"/>
        </w:rPr>
        <w:t>两女一男，每间宿舍内有</w:t>
      </w:r>
      <w:r>
        <w:rPr>
          <w:rFonts w:ascii="仿宋" w:eastAsia="仿宋" w:hAnsi="仿宋" w:cs="仿宋" w:hint="eastAsia"/>
        </w:rPr>
        <w:t>4</w:t>
      </w:r>
      <w:r>
        <w:rPr>
          <w:rFonts w:ascii="仿宋" w:eastAsia="仿宋" w:hAnsi="仿宋" w:cs="仿宋" w:hint="eastAsia"/>
        </w:rPr>
        <w:t>张上下铺床，八个铁柜。</w:t>
      </w:r>
    </w:p>
    <w:p w:rsidR="008C6515" w:rsidRDefault="00A0396D">
      <w:pPr>
        <w:pStyle w:val="ab"/>
        <w:widowControl/>
        <w:spacing w:beforeAutospacing="0" w:afterLines="50" w:after="156" w:afterAutospacing="0"/>
        <w:rPr>
          <w:rFonts w:ascii="仿宋" w:eastAsia="仿宋" w:hAnsi="仿宋" w:cs="仿宋"/>
        </w:rPr>
      </w:pPr>
      <w:r>
        <w:rPr>
          <w:rFonts w:ascii="仿宋" w:eastAsia="仿宋" w:hAnsi="仿宋" w:cs="仿宋" w:hint="eastAsia"/>
        </w:rPr>
        <w:t>学生宿舍：</w:t>
      </w:r>
      <w:r>
        <w:rPr>
          <w:rFonts w:ascii="仿宋" w:eastAsia="仿宋" w:hAnsi="仿宋" w:cs="仿宋" w:hint="eastAsia"/>
        </w:rPr>
        <w:t>无，学生不住宿，下午放学后回家。</w:t>
      </w:r>
    </w:p>
    <w:p w:rsidR="008C6515" w:rsidRDefault="00A0396D">
      <w:pPr>
        <w:pStyle w:val="ab"/>
        <w:widowControl/>
        <w:spacing w:beforeAutospacing="0" w:afterLines="50" w:after="156" w:afterAutospacing="0"/>
        <w:rPr>
          <w:rFonts w:ascii="仿宋" w:eastAsia="仿宋" w:hAnsi="仿宋"/>
          <w:b/>
        </w:rPr>
      </w:pPr>
      <w:r>
        <w:rPr>
          <w:rFonts w:ascii="仿宋" w:eastAsia="仿宋" w:hAnsi="仿宋" w:hint="eastAsia"/>
          <w:b/>
        </w:rPr>
        <w:t>食堂</w:t>
      </w:r>
      <w:r>
        <w:rPr>
          <w:rFonts w:ascii="仿宋" w:eastAsia="仿宋" w:hAnsi="仿宋" w:cs="仿宋" w:hint="eastAsia"/>
          <w:bCs/>
        </w:rPr>
        <w:t>：</w:t>
      </w:r>
      <w:r>
        <w:rPr>
          <w:rFonts w:ascii="仿宋" w:eastAsia="仿宋" w:hAnsi="仿宋" w:cs="仿宋" w:hint="eastAsia"/>
          <w:bCs/>
        </w:rPr>
        <w:t>有食堂，学生在校时，老师可与学生一起就餐，放假时老师可在学校</w:t>
      </w:r>
      <w:r>
        <w:rPr>
          <w:rFonts w:ascii="仿宋" w:eastAsia="仿宋" w:hAnsi="仿宋" w:cs="仿宋" w:hint="eastAsia"/>
          <w:bCs/>
        </w:rPr>
        <w:t>宿舍或</w:t>
      </w:r>
      <w:r>
        <w:rPr>
          <w:rFonts w:ascii="仿宋" w:eastAsia="仿宋" w:hAnsi="仿宋" w:cs="仿宋" w:hint="eastAsia"/>
          <w:bCs/>
        </w:rPr>
        <w:t>食堂</w:t>
      </w:r>
      <w:r>
        <w:rPr>
          <w:rFonts w:ascii="仿宋" w:eastAsia="仿宋" w:hAnsi="仿宋" w:cs="仿宋" w:hint="eastAsia"/>
          <w:bCs/>
        </w:rPr>
        <w:t>内</w:t>
      </w:r>
      <w:r>
        <w:rPr>
          <w:rFonts w:ascii="仿宋" w:eastAsia="仿宋" w:hAnsi="仿宋" w:cs="仿宋" w:hint="eastAsia"/>
          <w:bCs/>
        </w:rPr>
        <w:t>做饭。</w:t>
      </w:r>
    </w:p>
    <w:p w:rsidR="008C6515" w:rsidRDefault="00A0396D">
      <w:pPr>
        <w:pStyle w:val="ab"/>
        <w:widowControl/>
        <w:spacing w:beforeAutospacing="0" w:afterLines="50" w:after="156" w:afterAutospacing="0"/>
        <w:rPr>
          <w:rFonts w:ascii="仿宋" w:eastAsia="仿宋" w:hAnsi="仿宋" w:cstheme="minorBidi"/>
          <w:b/>
          <w:kern w:val="2"/>
        </w:rPr>
      </w:pPr>
      <w:r>
        <w:rPr>
          <w:rFonts w:ascii="仿宋" w:eastAsia="仿宋" w:hAnsi="仿宋" w:hint="eastAsia"/>
          <w:b/>
        </w:rPr>
        <w:t>交通：</w:t>
      </w:r>
      <w:r>
        <w:rPr>
          <w:rFonts w:ascii="仿宋" w:eastAsia="仿宋" w:hAnsi="仿宋" w:cstheme="minorBidi" w:hint="eastAsia"/>
          <w:b/>
          <w:kern w:val="2"/>
        </w:rPr>
        <w:t xml:space="preserve"> </w:t>
      </w:r>
    </w:p>
    <w:p w:rsidR="008C6515" w:rsidRDefault="00A0396D">
      <w:pPr>
        <w:pStyle w:val="ab"/>
        <w:widowControl/>
        <w:spacing w:beforeAutospacing="0" w:afterAutospacing="0"/>
        <w:rPr>
          <w:rFonts w:ascii="仿宋" w:eastAsia="仿宋" w:hAnsi="仿宋"/>
        </w:rPr>
      </w:pPr>
      <w:r>
        <w:rPr>
          <w:rFonts w:ascii="仿宋" w:eastAsia="仿宋" w:hAnsi="仿宋"/>
        </w:rPr>
        <w:t>农村客运车：</w:t>
      </w:r>
      <w:r>
        <w:rPr>
          <w:rFonts w:ascii="仿宋" w:eastAsia="仿宋" w:hAnsi="仿宋" w:cs="仿宋" w:hint="eastAsia"/>
        </w:rPr>
        <w:t>每天有</w:t>
      </w:r>
      <w:r>
        <w:rPr>
          <w:rFonts w:ascii="仿宋" w:eastAsia="仿宋" w:hAnsi="仿宋" w:cs="仿宋" w:hint="eastAsia"/>
        </w:rPr>
        <w:t>两</w:t>
      </w:r>
      <w:r>
        <w:rPr>
          <w:rFonts w:ascii="仿宋" w:eastAsia="仿宋" w:hAnsi="仿宋" w:cs="仿宋" w:hint="eastAsia"/>
        </w:rPr>
        <w:t>班通往县城的班车，</w:t>
      </w:r>
      <w:r>
        <w:rPr>
          <w:rFonts w:ascii="仿宋" w:eastAsia="仿宋" w:hAnsi="仿宋" w:cs="仿宋" w:hint="eastAsia"/>
        </w:rPr>
        <w:t>一班发往青龙县城，</w:t>
      </w:r>
      <w:r>
        <w:rPr>
          <w:rFonts w:ascii="仿宋" w:eastAsia="仿宋" w:hAnsi="仿宋" w:cs="仿宋" w:hint="eastAsia"/>
        </w:rPr>
        <w:t>早</w:t>
      </w:r>
      <w:r>
        <w:rPr>
          <w:rFonts w:ascii="仿宋" w:eastAsia="仿宋" w:hAnsi="仿宋" w:cs="仿宋" w:hint="eastAsia"/>
        </w:rPr>
        <w:t>6:00</w:t>
      </w:r>
      <w:r>
        <w:rPr>
          <w:rFonts w:ascii="仿宋" w:eastAsia="仿宋" w:hAnsi="仿宋" w:cs="仿宋" w:hint="eastAsia"/>
        </w:rPr>
        <w:t>发车</w:t>
      </w:r>
      <w:r>
        <w:rPr>
          <w:rFonts w:ascii="仿宋" w:eastAsia="仿宋" w:hAnsi="仿宋" w:cs="仿宋" w:hint="eastAsia"/>
        </w:rPr>
        <w:t>，于</w:t>
      </w:r>
      <w:r>
        <w:rPr>
          <w:rFonts w:ascii="仿宋" w:eastAsia="仿宋" w:hAnsi="仿宋" w:cs="仿宋" w:hint="eastAsia"/>
        </w:rPr>
        <w:t>12:30</w:t>
      </w:r>
      <w:r>
        <w:rPr>
          <w:rFonts w:ascii="仿宋" w:eastAsia="仿宋" w:hAnsi="仿宋" w:cs="仿宋" w:hint="eastAsia"/>
        </w:rPr>
        <w:t>从县城返回</w:t>
      </w:r>
      <w:r>
        <w:rPr>
          <w:rFonts w:ascii="仿宋" w:eastAsia="仿宋" w:hAnsi="仿宋" w:cs="仿宋" w:hint="eastAsia"/>
        </w:rPr>
        <w:t>，</w:t>
      </w:r>
      <w:r>
        <w:rPr>
          <w:rFonts w:ascii="仿宋" w:eastAsia="仿宋" w:hAnsi="仿宋" w:cs="仿宋" w:hint="eastAsia"/>
        </w:rPr>
        <w:t>往</w:t>
      </w:r>
      <w:r>
        <w:rPr>
          <w:rFonts w:ascii="仿宋" w:eastAsia="仿宋" w:hAnsi="仿宋" w:cs="仿宋" w:hint="eastAsia"/>
        </w:rPr>
        <w:t>青龙</w:t>
      </w:r>
      <w:r>
        <w:rPr>
          <w:rFonts w:ascii="仿宋" w:eastAsia="仿宋" w:hAnsi="仿宋" w:cs="仿宋" w:hint="eastAsia"/>
        </w:rPr>
        <w:t>县城大约需</w:t>
      </w:r>
      <w:r>
        <w:rPr>
          <w:rFonts w:ascii="仿宋" w:eastAsia="仿宋" w:hAnsi="仿宋" w:cs="仿宋" w:hint="eastAsia"/>
        </w:rPr>
        <w:t>1</w:t>
      </w:r>
      <w:r>
        <w:rPr>
          <w:rFonts w:ascii="仿宋" w:eastAsia="仿宋" w:hAnsi="仿宋" w:cs="仿宋" w:hint="eastAsia"/>
        </w:rPr>
        <w:t>.5</w:t>
      </w:r>
      <w:r>
        <w:rPr>
          <w:rFonts w:ascii="仿宋" w:eastAsia="仿宋" w:hAnsi="仿宋" w:cs="仿宋" w:hint="eastAsia"/>
        </w:rPr>
        <w:t>个</w:t>
      </w:r>
      <w:r>
        <w:rPr>
          <w:rFonts w:ascii="仿宋" w:eastAsia="仿宋" w:hAnsi="仿宋" w:cs="仿宋" w:hint="eastAsia"/>
        </w:rPr>
        <w:t>小时。</w:t>
      </w:r>
      <w:r>
        <w:rPr>
          <w:rFonts w:ascii="仿宋" w:eastAsia="仿宋" w:hAnsi="仿宋" w:cs="仿宋" w:hint="eastAsia"/>
        </w:rPr>
        <w:t>一班发往迁安及滦县，早</w:t>
      </w:r>
      <w:r>
        <w:rPr>
          <w:rFonts w:ascii="仿宋" w:eastAsia="仿宋" w:hAnsi="仿宋" w:cs="仿宋" w:hint="eastAsia"/>
        </w:rPr>
        <w:t>5:</w:t>
      </w:r>
      <w:r>
        <w:rPr>
          <w:rFonts w:ascii="仿宋" w:eastAsia="仿宋" w:hAnsi="仿宋" w:cs="仿宋" w:hint="eastAsia"/>
        </w:rPr>
        <w:t>30</w:t>
      </w:r>
      <w:r>
        <w:rPr>
          <w:rFonts w:ascii="仿宋" w:eastAsia="仿宋" w:hAnsi="仿宋" w:cs="仿宋" w:hint="eastAsia"/>
        </w:rPr>
        <w:t>发车，于</w:t>
      </w:r>
      <w:r>
        <w:rPr>
          <w:rFonts w:ascii="仿宋" w:eastAsia="仿宋" w:hAnsi="仿宋" w:cs="仿宋" w:hint="eastAsia"/>
        </w:rPr>
        <w:t>12</w:t>
      </w:r>
      <w:r>
        <w:rPr>
          <w:rFonts w:ascii="仿宋" w:eastAsia="仿宋" w:hAnsi="仿宋" w:cs="仿宋"/>
        </w:rPr>
        <w:t>:</w:t>
      </w:r>
      <w:r>
        <w:rPr>
          <w:rFonts w:ascii="仿宋" w:eastAsia="仿宋" w:hAnsi="仿宋" w:cs="仿宋" w:hint="eastAsia"/>
        </w:rPr>
        <w:t>30</w:t>
      </w:r>
      <w:r>
        <w:rPr>
          <w:rFonts w:ascii="仿宋" w:eastAsia="仿宋" w:hAnsi="仿宋" w:cs="仿宋" w:hint="eastAsia"/>
        </w:rPr>
        <w:t>从</w:t>
      </w:r>
      <w:r>
        <w:rPr>
          <w:rFonts w:ascii="仿宋" w:eastAsia="仿宋" w:hAnsi="仿宋" w:cs="仿宋" w:hint="eastAsia"/>
        </w:rPr>
        <w:t>滦县</w:t>
      </w:r>
      <w:r>
        <w:rPr>
          <w:rFonts w:ascii="仿宋" w:eastAsia="仿宋" w:hAnsi="仿宋" w:cs="仿宋" w:hint="eastAsia"/>
        </w:rPr>
        <w:t>返回</w:t>
      </w:r>
      <w:r>
        <w:rPr>
          <w:rFonts w:ascii="仿宋" w:eastAsia="仿宋" w:hAnsi="仿宋" w:cs="仿宋" w:hint="eastAsia"/>
        </w:rPr>
        <w:t>，</w:t>
      </w:r>
      <w:r>
        <w:rPr>
          <w:rFonts w:ascii="仿宋" w:eastAsia="仿宋" w:hAnsi="仿宋" w:cs="仿宋" w:hint="eastAsia"/>
        </w:rPr>
        <w:t>往</w:t>
      </w:r>
      <w:r>
        <w:rPr>
          <w:rFonts w:ascii="仿宋" w:eastAsia="仿宋" w:hAnsi="仿宋" w:cs="仿宋" w:hint="eastAsia"/>
        </w:rPr>
        <w:t>滦县</w:t>
      </w:r>
      <w:r>
        <w:rPr>
          <w:rFonts w:ascii="仿宋" w:eastAsia="仿宋" w:hAnsi="仿宋" w:cs="仿宋" w:hint="eastAsia"/>
        </w:rPr>
        <w:t>县城大约需</w:t>
      </w:r>
      <w:r>
        <w:rPr>
          <w:rFonts w:ascii="仿宋" w:eastAsia="仿宋" w:hAnsi="仿宋" w:cs="仿宋" w:hint="eastAsia"/>
        </w:rPr>
        <w:t>3.5</w:t>
      </w:r>
      <w:r>
        <w:rPr>
          <w:rFonts w:ascii="仿宋" w:eastAsia="仿宋" w:hAnsi="仿宋" w:cs="仿宋" w:hint="eastAsia"/>
        </w:rPr>
        <w:t>个</w:t>
      </w:r>
      <w:r>
        <w:rPr>
          <w:rFonts w:ascii="仿宋" w:eastAsia="仿宋" w:hAnsi="仿宋" w:cs="仿宋" w:hint="eastAsia"/>
        </w:rPr>
        <w:t>小时</w:t>
      </w:r>
      <w:r>
        <w:rPr>
          <w:rFonts w:ascii="仿宋" w:eastAsia="仿宋" w:hAnsi="仿宋" w:cs="仿宋" w:hint="eastAsia"/>
        </w:rPr>
        <w:t>。</w:t>
      </w:r>
    </w:p>
    <w:p w:rsidR="008C6515" w:rsidRDefault="00A0396D">
      <w:pPr>
        <w:spacing w:line="300" w:lineRule="auto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/>
          <w:sz w:val="24"/>
          <w:szCs w:val="24"/>
        </w:rPr>
        <w:t>网约车：</w:t>
      </w:r>
      <w:r>
        <w:rPr>
          <w:rFonts w:ascii="仿宋" w:eastAsia="仿宋" w:hAnsi="仿宋" w:hint="eastAsia"/>
          <w:sz w:val="24"/>
          <w:szCs w:val="24"/>
        </w:rPr>
        <w:t>没有</w:t>
      </w:r>
    </w:p>
    <w:p w:rsidR="008C6515" w:rsidRDefault="00A0396D">
      <w:pPr>
        <w:spacing w:line="300" w:lineRule="auto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/>
          <w:sz w:val="24"/>
          <w:szCs w:val="24"/>
        </w:rPr>
        <w:t>其他交通工具：</w:t>
      </w:r>
      <w:r>
        <w:rPr>
          <w:rFonts w:ascii="仿宋" w:eastAsia="仿宋" w:hAnsi="仿宋" w:hint="eastAsia"/>
          <w:sz w:val="24"/>
          <w:szCs w:val="24"/>
        </w:rPr>
        <w:t>小汽车，可拼车，单独包车时价格要</w:t>
      </w:r>
      <w:r>
        <w:rPr>
          <w:rFonts w:ascii="仿宋" w:eastAsia="仿宋" w:hAnsi="仿宋" w:hint="eastAsia"/>
          <w:sz w:val="24"/>
          <w:szCs w:val="24"/>
        </w:rPr>
        <w:t>120</w:t>
      </w:r>
      <w:r>
        <w:rPr>
          <w:rFonts w:ascii="仿宋" w:eastAsia="仿宋" w:hAnsi="仿宋" w:hint="eastAsia"/>
          <w:sz w:val="24"/>
          <w:szCs w:val="24"/>
        </w:rPr>
        <w:t>左右。</w:t>
      </w:r>
      <w:r>
        <w:rPr>
          <w:rFonts w:ascii="仿宋" w:eastAsia="仿宋" w:hAnsi="仿宋" w:cs="仿宋" w:hint="eastAsia"/>
          <w:sz w:val="24"/>
          <w:szCs w:val="24"/>
        </w:rPr>
        <w:t>村里小超市可满足日常生活品采购。</w:t>
      </w:r>
      <w:r>
        <w:rPr>
          <w:rFonts w:ascii="仿宋" w:eastAsia="仿宋" w:hAnsi="仿宋" w:cs="仿宋" w:hint="eastAsia"/>
          <w:sz w:val="24"/>
          <w:szCs w:val="24"/>
        </w:rPr>
        <w:t>邮政，京东快递可直接到学校。其它快递需要到县城或</w:t>
      </w:r>
      <w:r>
        <w:rPr>
          <w:rFonts w:ascii="仿宋" w:eastAsia="仿宋" w:hAnsi="仿宋" w:cs="仿宋" w:hint="eastAsia"/>
          <w:sz w:val="24"/>
          <w:szCs w:val="24"/>
        </w:rPr>
        <w:t>乡镇</w:t>
      </w:r>
      <w:r>
        <w:rPr>
          <w:rFonts w:ascii="仿宋" w:eastAsia="仿宋" w:hAnsi="仿宋" w:cs="仿宋" w:hint="eastAsia"/>
          <w:sz w:val="24"/>
          <w:szCs w:val="24"/>
        </w:rPr>
        <w:t>取，乡镇要外加</w:t>
      </w:r>
      <w:r>
        <w:rPr>
          <w:rFonts w:ascii="仿宋" w:eastAsia="仿宋" w:hAnsi="仿宋" w:cs="仿宋" w:hint="eastAsia"/>
          <w:sz w:val="24"/>
          <w:szCs w:val="24"/>
        </w:rPr>
        <w:t>5</w:t>
      </w:r>
      <w:r>
        <w:rPr>
          <w:rFonts w:ascii="仿宋" w:eastAsia="仿宋" w:hAnsi="仿宋" w:cs="仿宋" w:hint="eastAsia"/>
          <w:sz w:val="24"/>
          <w:szCs w:val="24"/>
        </w:rPr>
        <w:t>元代取费。</w:t>
      </w:r>
    </w:p>
    <w:p w:rsidR="008C6515" w:rsidRDefault="00A0396D">
      <w:pPr>
        <w:spacing w:line="300" w:lineRule="auto"/>
        <w:rPr>
          <w:rFonts w:ascii="仿宋" w:eastAsia="仿宋" w:hAnsi="仿宋"/>
          <w:b/>
          <w:sz w:val="24"/>
          <w:szCs w:val="24"/>
        </w:rPr>
      </w:pPr>
      <w:r>
        <w:rPr>
          <w:rFonts w:ascii="仿宋" w:eastAsia="仿宋" w:hAnsi="仿宋"/>
          <w:b/>
          <w:sz w:val="24"/>
          <w:szCs w:val="24"/>
        </w:rPr>
        <w:t>2</w:t>
      </w:r>
      <w:r>
        <w:rPr>
          <w:rFonts w:ascii="仿宋" w:eastAsia="仿宋" w:hAnsi="仿宋" w:hint="eastAsia"/>
          <w:b/>
          <w:sz w:val="24"/>
          <w:szCs w:val="24"/>
        </w:rPr>
        <w:t xml:space="preserve">.3 </w:t>
      </w:r>
      <w:r>
        <w:rPr>
          <w:rFonts w:ascii="仿宋" w:eastAsia="仿宋" w:hAnsi="仿宋" w:hint="eastAsia"/>
          <w:b/>
          <w:sz w:val="24"/>
          <w:szCs w:val="24"/>
        </w:rPr>
        <w:t>学情信息：</w:t>
      </w:r>
    </w:p>
    <w:p w:rsidR="008C6515" w:rsidRDefault="00A0396D">
      <w:pPr>
        <w:pStyle w:val="ab"/>
        <w:widowControl/>
        <w:spacing w:beforeAutospacing="0" w:afterLines="50" w:after="156" w:afterAutospacing="0"/>
        <w:rPr>
          <w:rFonts w:ascii="仿宋" w:eastAsia="仿宋" w:hAnsi="仿宋"/>
          <w:b/>
        </w:rPr>
      </w:pPr>
      <w:r>
        <w:rPr>
          <w:rFonts w:ascii="仿宋" w:eastAsia="仿宋" w:hAnsi="仿宋" w:hint="eastAsia"/>
          <w:b/>
        </w:rPr>
        <w:t>师生情况：</w:t>
      </w:r>
    </w:p>
    <w:p w:rsidR="008C6515" w:rsidRDefault="00A0396D">
      <w:pPr>
        <w:pStyle w:val="ab"/>
        <w:widowControl/>
        <w:spacing w:beforeAutospacing="0" w:afterLines="50" w:after="156" w:afterAutospacing="0"/>
        <w:rPr>
          <w:rFonts w:ascii="仿宋" w:eastAsia="仿宋" w:hAnsi="仿宋" w:cs="仿宋"/>
        </w:rPr>
      </w:pPr>
      <w:r>
        <w:rPr>
          <w:rFonts w:ascii="仿宋" w:eastAsia="仿宋" w:hAnsi="仿宋" w:hint="eastAsia"/>
        </w:rPr>
        <w:t>教师：</w:t>
      </w:r>
      <w:r>
        <w:rPr>
          <w:rFonts w:ascii="仿宋" w:eastAsia="仿宋" w:hAnsi="仿宋" w:cs="仿宋" w:hint="eastAsia"/>
        </w:rPr>
        <w:t>教师</w:t>
      </w:r>
      <w:r>
        <w:rPr>
          <w:rFonts w:ascii="仿宋" w:eastAsia="仿宋" w:hAnsi="仿宋" w:cs="仿宋" w:hint="eastAsia"/>
        </w:rPr>
        <w:t>2</w:t>
      </w:r>
      <w:r>
        <w:rPr>
          <w:rFonts w:ascii="仿宋" w:eastAsia="仿宋" w:hAnsi="仿宋" w:cs="仿宋" w:hint="eastAsia"/>
        </w:rPr>
        <w:t>2</w:t>
      </w:r>
      <w:r>
        <w:rPr>
          <w:rFonts w:ascii="仿宋" w:eastAsia="仿宋" w:hAnsi="仿宋" w:cs="仿宋" w:hint="eastAsia"/>
        </w:rPr>
        <w:t>名，其中</w:t>
      </w:r>
      <w:r>
        <w:rPr>
          <w:rFonts w:ascii="仿宋" w:eastAsia="仿宋" w:hAnsi="仿宋" w:cs="仿宋" w:hint="eastAsia"/>
        </w:rPr>
        <w:t>2</w:t>
      </w:r>
      <w:r>
        <w:rPr>
          <w:rFonts w:ascii="仿宋" w:eastAsia="仿宋" w:hAnsi="仿宋" w:cs="仿宋" w:hint="eastAsia"/>
        </w:rPr>
        <w:t>名为中国而教志愿者老师。</w:t>
      </w:r>
    </w:p>
    <w:p w:rsidR="008C6515" w:rsidRDefault="00A0396D">
      <w:pPr>
        <w:pStyle w:val="ab"/>
        <w:widowControl/>
        <w:spacing w:beforeAutospacing="0" w:afterLines="50" w:after="156" w:afterAutospacing="0"/>
        <w:rPr>
          <w:rFonts w:ascii="仿宋" w:eastAsia="仿宋" w:hAnsi="仿宋" w:cs="仿宋" w:hint="eastAsia"/>
        </w:rPr>
      </w:pPr>
      <w:r>
        <w:rPr>
          <w:rFonts w:ascii="仿宋" w:eastAsia="仿宋" w:hAnsi="仿宋" w:hint="eastAsia"/>
        </w:rPr>
        <w:t>学生：</w:t>
      </w:r>
      <w:r>
        <w:rPr>
          <w:rFonts w:ascii="仿宋" w:eastAsia="仿宋" w:hAnsi="仿宋" w:cs="仿宋" w:hint="eastAsia"/>
        </w:rPr>
        <w:t>学生</w:t>
      </w:r>
      <w:r>
        <w:rPr>
          <w:rFonts w:ascii="仿宋" w:eastAsia="仿宋" w:hAnsi="仿宋" w:cs="仿宋" w:hint="eastAsia"/>
        </w:rPr>
        <w:t>3</w:t>
      </w:r>
      <w:r>
        <w:rPr>
          <w:rFonts w:ascii="仿宋" w:eastAsia="仿宋" w:hAnsi="仿宋" w:cs="仿宋" w:hint="eastAsia"/>
        </w:rPr>
        <w:t>81</w:t>
      </w:r>
      <w:r>
        <w:rPr>
          <w:rFonts w:ascii="仿宋" w:eastAsia="仿宋" w:hAnsi="仿宋" w:cs="仿宋" w:hint="eastAsia"/>
        </w:rPr>
        <w:t>人。</w:t>
      </w:r>
      <w:r>
        <w:rPr>
          <w:rFonts w:ascii="仿宋" w:eastAsia="仿宋" w:hAnsi="仿宋" w:cs="仿宋" w:hint="eastAsia"/>
        </w:rPr>
        <w:t>几乎无外地学生，全是本乡学生。</w:t>
      </w:r>
    </w:p>
    <w:p w:rsidR="008C6515" w:rsidRDefault="00A0396D">
      <w:pPr>
        <w:spacing w:line="300" w:lineRule="auto"/>
        <w:rPr>
          <w:rFonts w:ascii="仿宋" w:eastAsia="仿宋" w:hAnsi="仿宋"/>
          <w:b/>
          <w:sz w:val="24"/>
          <w:szCs w:val="24"/>
        </w:rPr>
      </w:pPr>
      <w:r>
        <w:rPr>
          <w:rFonts w:ascii="仿宋" w:eastAsia="仿宋" w:hAnsi="仿宋"/>
          <w:b/>
          <w:sz w:val="24"/>
          <w:szCs w:val="24"/>
        </w:rPr>
        <w:t>3</w:t>
      </w:r>
      <w:r>
        <w:rPr>
          <w:rFonts w:ascii="仿宋" w:eastAsia="仿宋" w:hAnsi="仿宋" w:hint="eastAsia"/>
          <w:b/>
          <w:sz w:val="24"/>
          <w:szCs w:val="24"/>
        </w:rPr>
        <w:t xml:space="preserve">  </w:t>
      </w:r>
      <w:r>
        <w:rPr>
          <w:rFonts w:ascii="仿宋" w:eastAsia="仿宋" w:hAnsi="仿宋" w:hint="eastAsia"/>
          <w:b/>
          <w:sz w:val="24"/>
          <w:szCs w:val="24"/>
        </w:rPr>
        <w:t>项目内容信息：</w:t>
      </w:r>
    </w:p>
    <w:p w:rsidR="008C6515" w:rsidRDefault="00A0396D" w:rsidP="00A0396D">
      <w:pPr>
        <w:pStyle w:val="ab"/>
        <w:widowControl/>
        <w:spacing w:beforeAutospacing="0" w:afterLines="50" w:after="156" w:afterAutospacing="0"/>
        <w:rPr>
          <w:rFonts w:ascii="仿宋" w:eastAsia="仿宋" w:hAnsi="仿宋" w:cs="仿宋"/>
        </w:rPr>
      </w:pPr>
      <w:r>
        <w:rPr>
          <w:rFonts w:ascii="仿宋" w:eastAsia="仿宋" w:hAnsi="仿宋"/>
          <w:b/>
        </w:rPr>
        <w:t>3</w:t>
      </w:r>
      <w:r>
        <w:rPr>
          <w:rFonts w:ascii="仿宋" w:eastAsia="仿宋" w:hAnsi="仿宋" w:hint="eastAsia"/>
          <w:b/>
        </w:rPr>
        <w:t xml:space="preserve">.1 </w:t>
      </w:r>
      <w:r>
        <w:rPr>
          <w:rFonts w:ascii="仿宋" w:eastAsia="仿宋" w:hAnsi="仿宋" w:hint="eastAsia"/>
          <w:b/>
        </w:rPr>
        <w:t>常规课程：</w:t>
      </w:r>
      <w:r>
        <w:rPr>
          <w:rFonts w:ascii="仿宋" w:eastAsia="仿宋" w:hAnsi="仿宋" w:cs="仿宋" w:hint="eastAsia"/>
        </w:rPr>
        <w:t>目前开设语文、数学、英语、科学、</w:t>
      </w:r>
      <w:r>
        <w:rPr>
          <w:rFonts w:ascii="仿宋" w:eastAsia="仿宋" w:hAnsi="仿宋" w:cs="仿宋" w:hint="eastAsia"/>
        </w:rPr>
        <w:t>书法、阅读、</w:t>
      </w:r>
      <w:r>
        <w:rPr>
          <w:rFonts w:ascii="仿宋" w:eastAsia="仿宋" w:hAnsi="仿宋" w:cs="仿宋" w:hint="eastAsia"/>
        </w:rPr>
        <w:t>品社、美术、音乐、体育</w:t>
      </w:r>
      <w:r>
        <w:rPr>
          <w:rFonts w:ascii="仿宋" w:eastAsia="仿宋" w:hAnsi="仿宋" w:cs="仿宋" w:hint="eastAsia"/>
        </w:rPr>
        <w:t>。</w:t>
      </w:r>
    </w:p>
    <w:p w:rsidR="008C6515" w:rsidRPr="00A0396D" w:rsidRDefault="00A0396D" w:rsidP="00A0396D">
      <w:pPr>
        <w:pStyle w:val="ab"/>
        <w:widowControl/>
        <w:spacing w:beforeAutospacing="0" w:afterLines="50" w:after="156" w:afterAutospacing="0"/>
        <w:rPr>
          <w:rFonts w:eastAsia="仿宋"/>
          <w:bCs/>
          <w:color w:val="666666"/>
        </w:rPr>
      </w:pPr>
      <w:r>
        <w:rPr>
          <w:rFonts w:ascii="仿宋" w:eastAsia="仿宋" w:hAnsi="仿宋"/>
          <w:b/>
        </w:rPr>
        <w:t>3</w:t>
      </w:r>
      <w:r>
        <w:rPr>
          <w:rFonts w:ascii="仿宋" w:eastAsia="仿宋" w:hAnsi="仿宋" w:hint="eastAsia"/>
          <w:b/>
        </w:rPr>
        <w:t xml:space="preserve">.2 </w:t>
      </w:r>
      <w:r>
        <w:rPr>
          <w:rFonts w:ascii="仿宋" w:eastAsia="仿宋" w:hAnsi="仿宋" w:hint="eastAsia"/>
          <w:b/>
        </w:rPr>
        <w:t>素质</w:t>
      </w:r>
      <w:r>
        <w:rPr>
          <w:rFonts w:ascii="仿宋" w:eastAsia="仿宋" w:hAnsi="仿宋" w:hint="eastAsia"/>
          <w:b/>
        </w:rPr>
        <w:t>/</w:t>
      </w:r>
      <w:r>
        <w:rPr>
          <w:rFonts w:ascii="仿宋" w:eastAsia="仿宋" w:hAnsi="仿宋" w:hint="eastAsia"/>
          <w:b/>
        </w:rPr>
        <w:t>拓展课程：</w:t>
      </w:r>
      <w:r w:rsidRPr="00A0396D">
        <w:rPr>
          <w:rFonts w:ascii="仿宋" w:eastAsia="仿宋" w:hAnsi="仿宋" w:hint="eastAsia"/>
          <w:bCs/>
        </w:rPr>
        <w:t>无</w:t>
      </w:r>
    </w:p>
    <w:p w:rsidR="008C6515" w:rsidRDefault="00A0396D" w:rsidP="00A0396D">
      <w:pPr>
        <w:pStyle w:val="ab"/>
        <w:widowControl/>
        <w:spacing w:beforeAutospacing="0" w:afterLines="50" w:after="156" w:afterAutospacing="0"/>
        <w:rPr>
          <w:rFonts w:eastAsia="微软雅黑"/>
          <w:color w:val="666666"/>
        </w:rPr>
      </w:pPr>
      <w:r>
        <w:rPr>
          <w:rFonts w:ascii="仿宋" w:eastAsia="仿宋" w:hAnsi="仿宋"/>
          <w:b/>
        </w:rPr>
        <w:t>3</w:t>
      </w:r>
      <w:r>
        <w:rPr>
          <w:rFonts w:ascii="仿宋" w:eastAsia="仿宋" w:hAnsi="仿宋" w:hint="eastAsia"/>
          <w:b/>
        </w:rPr>
        <w:t xml:space="preserve">.3 </w:t>
      </w:r>
      <w:r>
        <w:rPr>
          <w:rFonts w:ascii="仿宋" w:eastAsia="仿宋" w:hAnsi="仿宋" w:hint="eastAsia"/>
          <w:b/>
        </w:rPr>
        <w:t>其他课程</w:t>
      </w:r>
      <w:r>
        <w:rPr>
          <w:rFonts w:ascii="仿宋" w:eastAsia="仿宋" w:hAnsi="仿宋" w:hint="eastAsia"/>
          <w:b/>
        </w:rPr>
        <w:t>/</w:t>
      </w:r>
      <w:r>
        <w:rPr>
          <w:rFonts w:ascii="仿宋" w:eastAsia="仿宋" w:hAnsi="仿宋" w:hint="eastAsia"/>
          <w:b/>
        </w:rPr>
        <w:t>活动：</w:t>
      </w:r>
      <w:r>
        <w:rPr>
          <w:rFonts w:ascii="仿宋" w:eastAsia="仿宋" w:hAnsi="仿宋" w:cs="仿宋" w:hint="eastAsia"/>
        </w:rPr>
        <w:t>综实、</w:t>
      </w:r>
      <w:r>
        <w:rPr>
          <w:rFonts w:ascii="仿宋" w:eastAsia="仿宋" w:hAnsi="仿宋" w:cs="仿宋" w:hint="eastAsia"/>
        </w:rPr>
        <w:t>校本、社团</w:t>
      </w:r>
      <w:r>
        <w:rPr>
          <w:rFonts w:ascii="仿宋" w:eastAsia="仿宋" w:hAnsi="仿宋" w:cs="仿宋" w:hint="eastAsia"/>
        </w:rPr>
        <w:t>课程。</w:t>
      </w:r>
    </w:p>
    <w:p w:rsidR="008C6515" w:rsidRDefault="008C6515">
      <w:pPr>
        <w:pStyle w:val="ab"/>
        <w:widowControl/>
        <w:spacing w:beforeAutospacing="0" w:afterLines="50" w:after="156" w:afterAutospacing="0"/>
        <w:rPr>
          <w:rFonts w:ascii="仿宋" w:eastAsia="仿宋" w:hAnsi="仿宋"/>
          <w:b/>
        </w:rPr>
      </w:pPr>
    </w:p>
    <w:p w:rsidR="008C6515" w:rsidRDefault="00A0396D">
      <w:pPr>
        <w:pStyle w:val="ab"/>
        <w:widowControl/>
        <w:spacing w:beforeAutospacing="0" w:afterLines="50" w:after="156" w:afterAutospacing="0"/>
        <w:rPr>
          <w:rFonts w:ascii="仿宋" w:eastAsia="仿宋" w:hAnsi="仿宋"/>
          <w:b/>
        </w:rPr>
      </w:pPr>
      <w:r>
        <w:rPr>
          <w:rFonts w:ascii="仿宋" w:eastAsia="仿宋" w:hAnsi="仿宋"/>
          <w:b/>
        </w:rPr>
        <w:t>4</w:t>
      </w:r>
      <w:r>
        <w:rPr>
          <w:rFonts w:ascii="仿宋" w:eastAsia="仿宋" w:hAnsi="仿宋" w:hint="eastAsia"/>
          <w:b/>
        </w:rPr>
        <w:t xml:space="preserve">  </w:t>
      </w:r>
      <w:r>
        <w:rPr>
          <w:rFonts w:ascii="仿宋" w:eastAsia="仿宋" w:hAnsi="仿宋" w:hint="eastAsia"/>
          <w:b/>
        </w:rPr>
        <w:t>项目发展情况：</w:t>
      </w:r>
    </w:p>
    <w:p w:rsidR="008C6515" w:rsidRDefault="00A0396D">
      <w:pPr>
        <w:pStyle w:val="ab"/>
        <w:widowControl/>
        <w:spacing w:beforeAutospacing="0" w:afterLines="50" w:after="156" w:afterAutospacing="0"/>
        <w:rPr>
          <w:rFonts w:ascii="仿宋" w:eastAsia="仿宋" w:hAnsi="仿宋" w:hint="eastAsia"/>
          <w:b/>
        </w:rPr>
      </w:pPr>
      <w:r>
        <w:rPr>
          <w:rFonts w:ascii="仿宋" w:eastAsia="仿宋" w:hAnsi="仿宋"/>
          <w:b/>
        </w:rPr>
        <w:t>4</w:t>
      </w:r>
      <w:r>
        <w:rPr>
          <w:rFonts w:ascii="仿宋" w:eastAsia="仿宋" w:hAnsi="仿宋" w:hint="eastAsia"/>
          <w:b/>
        </w:rPr>
        <w:t xml:space="preserve">.1 </w:t>
      </w:r>
      <w:r>
        <w:rPr>
          <w:rFonts w:ascii="仿宋" w:eastAsia="仿宋" w:hAnsi="仿宋" w:hint="eastAsia"/>
          <w:b/>
        </w:rPr>
        <w:t>安全保障：</w:t>
      </w:r>
      <w:r>
        <w:rPr>
          <w:rFonts w:ascii="仿宋" w:eastAsia="仿宋" w:hAnsi="仿宋" w:hint="eastAsia"/>
          <w:bCs/>
        </w:rPr>
        <w:t>民风淳朴，校内每天有门卫值班，教师一周值班一次。</w:t>
      </w:r>
    </w:p>
    <w:p w:rsidR="008C6515" w:rsidRDefault="00A0396D">
      <w:pPr>
        <w:pStyle w:val="ab"/>
        <w:widowControl/>
        <w:spacing w:beforeAutospacing="0" w:afterLines="50" w:after="156" w:afterAutospacing="0"/>
        <w:rPr>
          <w:rFonts w:ascii="仿宋" w:eastAsia="仿宋" w:hAnsi="仿宋"/>
          <w:b/>
        </w:rPr>
      </w:pPr>
      <w:r>
        <w:rPr>
          <w:rFonts w:ascii="仿宋" w:eastAsia="仿宋" w:hAnsi="仿宋"/>
          <w:b/>
        </w:rPr>
        <w:t>4</w:t>
      </w:r>
      <w:r>
        <w:rPr>
          <w:rFonts w:ascii="仿宋" w:eastAsia="仿宋" w:hAnsi="仿宋" w:hint="eastAsia"/>
          <w:b/>
        </w:rPr>
        <w:t xml:space="preserve">.2 </w:t>
      </w:r>
      <w:r>
        <w:rPr>
          <w:rFonts w:ascii="仿宋" w:eastAsia="仿宋" w:hAnsi="仿宋" w:hint="eastAsia"/>
          <w:b/>
        </w:rPr>
        <w:t>历届志愿者教师任教信息：</w:t>
      </w:r>
    </w:p>
    <w:p w:rsidR="008C6515" w:rsidRDefault="00A0396D">
      <w:pPr>
        <w:pStyle w:val="ab"/>
        <w:widowControl/>
        <w:spacing w:beforeAutospacing="0" w:afterLines="50" w:after="156" w:afterAutospacing="0"/>
        <w:rPr>
          <w:rFonts w:ascii="仿宋" w:eastAsia="仿宋" w:hAnsi="仿宋"/>
          <w:bCs/>
        </w:rPr>
      </w:pPr>
      <w:r>
        <w:rPr>
          <w:rFonts w:ascii="仿宋" w:eastAsia="仿宋" w:hAnsi="仿宋" w:hint="eastAsia"/>
          <w:bCs/>
        </w:rPr>
        <w:t>2</w:t>
      </w:r>
      <w:r>
        <w:rPr>
          <w:rFonts w:ascii="仿宋" w:eastAsia="仿宋" w:hAnsi="仿宋"/>
          <w:bCs/>
        </w:rPr>
        <w:t>016</w:t>
      </w:r>
      <w:r>
        <w:rPr>
          <w:rFonts w:ascii="仿宋" w:eastAsia="仿宋" w:hAnsi="仿宋"/>
          <w:bCs/>
        </w:rPr>
        <w:t>级志愿者教师：（姓名</w:t>
      </w:r>
      <w:r>
        <w:rPr>
          <w:rFonts w:ascii="仿宋" w:eastAsia="仿宋" w:hAnsi="仿宋"/>
          <w:bCs/>
        </w:rPr>
        <w:t>+</w:t>
      </w:r>
      <w:r>
        <w:rPr>
          <w:rFonts w:ascii="仿宋" w:eastAsia="仿宋" w:hAnsi="仿宋"/>
          <w:bCs/>
        </w:rPr>
        <w:t>年级</w:t>
      </w:r>
      <w:r>
        <w:rPr>
          <w:rFonts w:ascii="仿宋" w:eastAsia="仿宋" w:hAnsi="仿宋" w:hint="eastAsia"/>
          <w:bCs/>
        </w:rPr>
        <w:t>/</w:t>
      </w:r>
      <w:r>
        <w:rPr>
          <w:rFonts w:ascii="仿宋" w:eastAsia="仿宋" w:hAnsi="仿宋"/>
          <w:bCs/>
        </w:rPr>
        <w:t>任教学科）</w:t>
      </w:r>
    </w:p>
    <w:p w:rsidR="008C6515" w:rsidRDefault="00A0396D">
      <w:pPr>
        <w:widowControl/>
        <w:jc w:val="left"/>
        <w:rPr>
          <w:rFonts w:ascii="仿宋" w:eastAsia="仿宋" w:hAnsi="仿宋" w:cs="仿宋"/>
          <w:kern w:val="0"/>
          <w:sz w:val="24"/>
        </w:rPr>
      </w:pPr>
      <w:r>
        <w:rPr>
          <w:rFonts w:ascii="仿宋" w:eastAsia="仿宋" w:hAnsi="仿宋" w:cs="仿宋" w:hint="eastAsia"/>
          <w:kern w:val="0"/>
          <w:sz w:val="24"/>
        </w:rPr>
        <w:t>吴春燕，担任六年级语文老师及班主任。</w:t>
      </w:r>
    </w:p>
    <w:p w:rsidR="008C6515" w:rsidRDefault="00A0396D">
      <w:pPr>
        <w:widowControl/>
        <w:jc w:val="left"/>
        <w:rPr>
          <w:rFonts w:ascii="仿宋" w:eastAsia="仿宋" w:hAnsi="仿宋" w:cs="仿宋"/>
          <w:kern w:val="0"/>
          <w:sz w:val="24"/>
        </w:rPr>
      </w:pPr>
      <w:r>
        <w:rPr>
          <w:rFonts w:ascii="仿宋" w:eastAsia="仿宋" w:hAnsi="仿宋" w:cs="仿宋" w:hint="eastAsia"/>
          <w:kern w:val="0"/>
          <w:sz w:val="24"/>
        </w:rPr>
        <w:t>闫泉，担任六年级数学老师及班主任。</w:t>
      </w:r>
    </w:p>
    <w:p w:rsidR="008C6515" w:rsidRDefault="00A0396D">
      <w:pPr>
        <w:widowControl/>
        <w:jc w:val="left"/>
        <w:rPr>
          <w:rFonts w:ascii="仿宋" w:eastAsia="仿宋" w:hAnsi="仿宋" w:cs="仿宋"/>
          <w:kern w:val="0"/>
          <w:sz w:val="24"/>
        </w:rPr>
      </w:pPr>
      <w:r>
        <w:rPr>
          <w:rFonts w:ascii="仿宋" w:eastAsia="仿宋" w:hAnsi="仿宋" w:cs="仿宋" w:hint="eastAsia"/>
          <w:kern w:val="0"/>
          <w:sz w:val="24"/>
        </w:rPr>
        <w:lastRenderedPageBreak/>
        <w:t>龙玉芝，担任四五年级英语老师。</w:t>
      </w:r>
    </w:p>
    <w:p w:rsidR="008C6515" w:rsidRDefault="008C6515">
      <w:pPr>
        <w:pStyle w:val="ab"/>
        <w:widowControl/>
        <w:spacing w:beforeAutospacing="0" w:afterLines="50" w:after="156" w:afterAutospacing="0"/>
        <w:rPr>
          <w:rFonts w:ascii="仿宋" w:eastAsia="仿宋" w:hAnsi="仿宋"/>
          <w:b/>
        </w:rPr>
      </w:pPr>
    </w:p>
    <w:p w:rsidR="008C6515" w:rsidRDefault="00A0396D">
      <w:pPr>
        <w:pStyle w:val="ab"/>
        <w:widowControl/>
        <w:spacing w:beforeAutospacing="0" w:afterLines="50" w:after="156" w:afterAutospacing="0"/>
        <w:rPr>
          <w:rFonts w:ascii="仿宋" w:eastAsia="仿宋" w:hAnsi="仿宋"/>
          <w:bCs/>
        </w:rPr>
      </w:pPr>
      <w:r>
        <w:rPr>
          <w:rFonts w:ascii="仿宋" w:eastAsia="仿宋" w:hAnsi="仿宋" w:hint="eastAsia"/>
          <w:bCs/>
        </w:rPr>
        <w:t>2</w:t>
      </w:r>
      <w:r>
        <w:rPr>
          <w:rFonts w:ascii="仿宋" w:eastAsia="仿宋" w:hAnsi="仿宋"/>
          <w:bCs/>
        </w:rPr>
        <w:t>017</w:t>
      </w:r>
      <w:r>
        <w:rPr>
          <w:rFonts w:ascii="仿宋" w:eastAsia="仿宋" w:hAnsi="仿宋"/>
          <w:bCs/>
        </w:rPr>
        <w:t>级志愿者教师</w:t>
      </w:r>
      <w:r>
        <w:rPr>
          <w:rFonts w:ascii="仿宋" w:eastAsia="仿宋" w:hAnsi="仿宋" w:hint="eastAsia"/>
          <w:bCs/>
        </w:rPr>
        <w:t>：</w:t>
      </w:r>
      <w:r>
        <w:rPr>
          <w:rFonts w:ascii="仿宋" w:eastAsia="仿宋" w:hAnsi="仿宋"/>
          <w:bCs/>
        </w:rPr>
        <w:t>（姓名</w:t>
      </w:r>
      <w:r>
        <w:rPr>
          <w:rFonts w:ascii="仿宋" w:eastAsia="仿宋" w:hAnsi="仿宋"/>
          <w:bCs/>
        </w:rPr>
        <w:t>+</w:t>
      </w:r>
      <w:r>
        <w:rPr>
          <w:rFonts w:ascii="仿宋" w:eastAsia="仿宋" w:hAnsi="仿宋"/>
          <w:bCs/>
        </w:rPr>
        <w:t>年级</w:t>
      </w:r>
      <w:r>
        <w:rPr>
          <w:rFonts w:ascii="仿宋" w:eastAsia="仿宋" w:hAnsi="仿宋" w:hint="eastAsia"/>
          <w:bCs/>
        </w:rPr>
        <w:t>/</w:t>
      </w:r>
      <w:r>
        <w:rPr>
          <w:rFonts w:ascii="仿宋" w:eastAsia="仿宋" w:hAnsi="仿宋"/>
          <w:bCs/>
        </w:rPr>
        <w:t>任教学科）</w:t>
      </w:r>
    </w:p>
    <w:p w:rsidR="008C6515" w:rsidRDefault="00A0396D">
      <w:pPr>
        <w:pStyle w:val="ab"/>
        <w:widowControl/>
        <w:spacing w:beforeAutospacing="0" w:afterLines="50" w:after="156" w:afterAutospacing="0"/>
        <w:rPr>
          <w:rFonts w:ascii="仿宋" w:eastAsia="仿宋" w:hAnsi="仿宋"/>
          <w:bCs/>
        </w:rPr>
      </w:pPr>
      <w:r>
        <w:rPr>
          <w:rFonts w:ascii="仿宋" w:eastAsia="仿宋" w:hAnsi="仿宋" w:hint="eastAsia"/>
          <w:bCs/>
        </w:rPr>
        <w:t>无</w:t>
      </w:r>
    </w:p>
    <w:p w:rsidR="008C6515" w:rsidRDefault="00A0396D">
      <w:pPr>
        <w:pStyle w:val="ab"/>
        <w:widowControl/>
        <w:spacing w:beforeAutospacing="0" w:afterLines="50" w:after="156" w:afterAutospacing="0"/>
        <w:rPr>
          <w:rFonts w:ascii="仿宋" w:eastAsia="仿宋" w:hAnsi="仿宋"/>
          <w:bCs/>
        </w:rPr>
      </w:pPr>
      <w:r>
        <w:rPr>
          <w:rFonts w:ascii="仿宋" w:eastAsia="仿宋" w:hAnsi="仿宋" w:hint="eastAsia"/>
          <w:bCs/>
        </w:rPr>
        <w:t>2</w:t>
      </w:r>
      <w:r>
        <w:rPr>
          <w:rFonts w:ascii="仿宋" w:eastAsia="仿宋" w:hAnsi="仿宋"/>
          <w:bCs/>
        </w:rPr>
        <w:t>018</w:t>
      </w:r>
      <w:r>
        <w:rPr>
          <w:rFonts w:ascii="仿宋" w:eastAsia="仿宋" w:hAnsi="仿宋"/>
          <w:bCs/>
        </w:rPr>
        <w:t>级志愿者教师：（姓名</w:t>
      </w:r>
      <w:r>
        <w:rPr>
          <w:rFonts w:ascii="仿宋" w:eastAsia="仿宋" w:hAnsi="仿宋"/>
          <w:bCs/>
        </w:rPr>
        <w:t>+</w:t>
      </w:r>
      <w:r>
        <w:rPr>
          <w:rFonts w:ascii="仿宋" w:eastAsia="仿宋" w:hAnsi="仿宋"/>
          <w:bCs/>
        </w:rPr>
        <w:t>年级</w:t>
      </w:r>
      <w:r>
        <w:rPr>
          <w:rFonts w:ascii="仿宋" w:eastAsia="仿宋" w:hAnsi="仿宋" w:hint="eastAsia"/>
          <w:bCs/>
        </w:rPr>
        <w:t>/</w:t>
      </w:r>
      <w:r>
        <w:rPr>
          <w:rFonts w:ascii="仿宋" w:eastAsia="仿宋" w:hAnsi="仿宋"/>
          <w:bCs/>
        </w:rPr>
        <w:t>任教学科）</w:t>
      </w:r>
    </w:p>
    <w:p w:rsidR="008C6515" w:rsidRDefault="00A0396D">
      <w:pPr>
        <w:widowControl/>
        <w:jc w:val="left"/>
        <w:rPr>
          <w:rFonts w:ascii="仿宋" w:eastAsia="仿宋" w:hAnsi="仿宋" w:cs="仿宋"/>
          <w:kern w:val="0"/>
          <w:sz w:val="24"/>
        </w:rPr>
      </w:pPr>
      <w:r>
        <w:rPr>
          <w:rFonts w:ascii="仿宋" w:eastAsia="仿宋" w:hAnsi="仿宋" w:cs="仿宋" w:hint="eastAsia"/>
          <w:kern w:val="0"/>
          <w:sz w:val="24"/>
        </w:rPr>
        <w:t>刘曙彤</w:t>
      </w:r>
      <w:r>
        <w:rPr>
          <w:rFonts w:ascii="仿宋" w:eastAsia="仿宋" w:hAnsi="仿宋" w:cs="仿宋" w:hint="eastAsia"/>
          <w:kern w:val="0"/>
          <w:sz w:val="24"/>
        </w:rPr>
        <w:t>，担任</w:t>
      </w:r>
      <w:r>
        <w:rPr>
          <w:rFonts w:ascii="仿宋" w:eastAsia="仿宋" w:hAnsi="仿宋" w:cs="仿宋" w:hint="eastAsia"/>
          <w:kern w:val="0"/>
          <w:sz w:val="24"/>
        </w:rPr>
        <w:t>三六</w:t>
      </w:r>
      <w:r>
        <w:rPr>
          <w:rFonts w:ascii="仿宋" w:eastAsia="仿宋" w:hAnsi="仿宋" w:cs="仿宋" w:hint="eastAsia"/>
          <w:kern w:val="0"/>
          <w:sz w:val="24"/>
        </w:rPr>
        <w:t>年级英语老师。</w:t>
      </w:r>
    </w:p>
    <w:p w:rsidR="008C6515" w:rsidRDefault="00A0396D">
      <w:pPr>
        <w:widowControl/>
        <w:jc w:val="left"/>
        <w:rPr>
          <w:rFonts w:ascii="仿宋" w:eastAsia="仿宋" w:hAnsi="仿宋" w:cs="仿宋"/>
          <w:kern w:val="0"/>
          <w:sz w:val="24"/>
        </w:rPr>
      </w:pPr>
      <w:r>
        <w:rPr>
          <w:rFonts w:ascii="仿宋" w:eastAsia="仿宋" w:hAnsi="仿宋" w:cs="仿宋" w:hint="eastAsia"/>
          <w:kern w:val="0"/>
          <w:sz w:val="24"/>
        </w:rPr>
        <w:t>王伟，担任一</w:t>
      </w:r>
      <w:proofErr w:type="gramStart"/>
      <w:r>
        <w:rPr>
          <w:rFonts w:ascii="仿宋" w:eastAsia="仿宋" w:hAnsi="仿宋" w:cs="仿宋" w:hint="eastAsia"/>
          <w:kern w:val="0"/>
          <w:sz w:val="24"/>
        </w:rPr>
        <w:t>年级包班班主任</w:t>
      </w:r>
      <w:proofErr w:type="gramEnd"/>
      <w:r>
        <w:rPr>
          <w:rFonts w:ascii="仿宋" w:eastAsia="仿宋" w:hAnsi="仿宋" w:cs="仿宋" w:hint="eastAsia"/>
          <w:kern w:val="0"/>
          <w:sz w:val="24"/>
        </w:rPr>
        <w:t>。</w:t>
      </w:r>
    </w:p>
    <w:p w:rsidR="008C6515" w:rsidRDefault="00A0396D">
      <w:pPr>
        <w:widowControl/>
        <w:jc w:val="left"/>
        <w:rPr>
          <w:rFonts w:ascii="仿宋" w:eastAsia="仿宋" w:hAnsi="仿宋" w:cs="仿宋"/>
          <w:kern w:val="0"/>
          <w:sz w:val="24"/>
        </w:rPr>
      </w:pPr>
      <w:r>
        <w:rPr>
          <w:rFonts w:ascii="仿宋" w:eastAsia="仿宋" w:hAnsi="仿宋" w:cs="仿宋" w:hint="eastAsia"/>
          <w:kern w:val="0"/>
          <w:sz w:val="24"/>
        </w:rPr>
        <w:t>时明雪，担任六年级二班班主任及数学六年级老师。</w:t>
      </w:r>
    </w:p>
    <w:p w:rsidR="008C6515" w:rsidRDefault="00A0396D">
      <w:pPr>
        <w:widowControl/>
        <w:jc w:val="left"/>
        <w:rPr>
          <w:rFonts w:ascii="仿宋" w:eastAsia="仿宋" w:hAnsi="仿宋" w:cs="仿宋"/>
          <w:kern w:val="0"/>
          <w:sz w:val="24"/>
        </w:rPr>
      </w:pPr>
      <w:r>
        <w:rPr>
          <w:rFonts w:ascii="仿宋" w:eastAsia="仿宋" w:hAnsi="仿宋" w:cs="仿宋" w:hint="eastAsia"/>
          <w:kern w:val="0"/>
          <w:sz w:val="24"/>
        </w:rPr>
        <w:t>王豫，担任四五年级英语老师。</w:t>
      </w:r>
    </w:p>
    <w:p w:rsidR="008C6515" w:rsidRDefault="008C6515">
      <w:pPr>
        <w:pStyle w:val="ab"/>
        <w:widowControl/>
        <w:spacing w:beforeAutospacing="0" w:afterLines="50" w:after="156" w:afterAutospacing="0"/>
        <w:rPr>
          <w:rFonts w:ascii="仿宋" w:eastAsia="仿宋" w:hAnsi="仿宋"/>
          <w:bCs/>
        </w:rPr>
      </w:pPr>
    </w:p>
    <w:p w:rsidR="008C6515" w:rsidRDefault="00A0396D">
      <w:pPr>
        <w:pStyle w:val="ab"/>
        <w:widowControl/>
        <w:spacing w:beforeAutospacing="0" w:afterLines="50" w:after="156" w:afterAutospacing="0"/>
        <w:rPr>
          <w:rFonts w:ascii="仿宋" w:eastAsia="仿宋" w:hAnsi="仿宋"/>
          <w:bCs/>
        </w:rPr>
      </w:pPr>
      <w:r>
        <w:rPr>
          <w:rFonts w:ascii="仿宋" w:eastAsia="仿宋" w:hAnsi="仿宋" w:hint="eastAsia"/>
          <w:bCs/>
        </w:rPr>
        <w:t>2</w:t>
      </w:r>
      <w:r>
        <w:rPr>
          <w:rFonts w:ascii="仿宋" w:eastAsia="仿宋" w:hAnsi="仿宋"/>
          <w:bCs/>
        </w:rPr>
        <w:t>019</w:t>
      </w:r>
      <w:r>
        <w:rPr>
          <w:rFonts w:ascii="仿宋" w:eastAsia="仿宋" w:hAnsi="仿宋"/>
          <w:bCs/>
        </w:rPr>
        <w:t>级志愿者教师：（姓名</w:t>
      </w:r>
      <w:r>
        <w:rPr>
          <w:rFonts w:ascii="仿宋" w:eastAsia="仿宋" w:hAnsi="仿宋"/>
          <w:bCs/>
        </w:rPr>
        <w:t>+</w:t>
      </w:r>
      <w:r>
        <w:rPr>
          <w:rFonts w:ascii="仿宋" w:eastAsia="仿宋" w:hAnsi="仿宋"/>
          <w:bCs/>
        </w:rPr>
        <w:t>年级</w:t>
      </w:r>
      <w:r>
        <w:rPr>
          <w:rFonts w:ascii="仿宋" w:eastAsia="仿宋" w:hAnsi="仿宋" w:hint="eastAsia"/>
          <w:bCs/>
        </w:rPr>
        <w:t>/</w:t>
      </w:r>
      <w:r>
        <w:rPr>
          <w:rFonts w:ascii="仿宋" w:eastAsia="仿宋" w:hAnsi="仿宋"/>
          <w:bCs/>
        </w:rPr>
        <w:t>任教学科）</w:t>
      </w:r>
    </w:p>
    <w:p w:rsidR="008C6515" w:rsidRDefault="00A0396D">
      <w:pPr>
        <w:pStyle w:val="ab"/>
        <w:widowControl/>
        <w:spacing w:beforeAutospacing="0" w:afterLines="50" w:after="156" w:afterAutospacing="0"/>
        <w:rPr>
          <w:rFonts w:ascii="仿宋" w:eastAsia="仿宋" w:hAnsi="仿宋"/>
          <w:bCs/>
        </w:rPr>
      </w:pPr>
      <w:r>
        <w:rPr>
          <w:rFonts w:ascii="仿宋" w:eastAsia="仿宋" w:hAnsi="仿宋" w:hint="eastAsia"/>
          <w:bCs/>
        </w:rPr>
        <w:t>无</w:t>
      </w:r>
    </w:p>
    <w:p w:rsidR="008C6515" w:rsidRPr="00A0396D" w:rsidRDefault="00A0396D">
      <w:pPr>
        <w:spacing w:afterLines="50" w:after="156" w:line="300" w:lineRule="auto"/>
        <w:rPr>
          <w:rFonts w:ascii="仿宋" w:eastAsia="仿宋" w:hAnsi="仿宋"/>
          <w:bCs/>
          <w:sz w:val="24"/>
          <w:szCs w:val="24"/>
        </w:rPr>
      </w:pPr>
      <w:r>
        <w:rPr>
          <w:rFonts w:ascii="仿宋" w:eastAsia="仿宋" w:hAnsi="仿宋"/>
          <w:b/>
          <w:sz w:val="24"/>
          <w:szCs w:val="24"/>
        </w:rPr>
        <w:t>5</w:t>
      </w:r>
      <w:r>
        <w:rPr>
          <w:rFonts w:ascii="仿宋" w:eastAsia="仿宋" w:hAnsi="仿宋" w:hint="eastAsia"/>
          <w:b/>
          <w:sz w:val="24"/>
          <w:szCs w:val="24"/>
        </w:rPr>
        <w:t xml:space="preserve"> </w:t>
      </w:r>
      <w:r>
        <w:rPr>
          <w:rFonts w:ascii="仿宋" w:eastAsia="仿宋" w:hAnsi="仿宋" w:hint="eastAsia"/>
          <w:b/>
          <w:sz w:val="24"/>
          <w:szCs w:val="24"/>
        </w:rPr>
        <w:t>其他：</w:t>
      </w:r>
      <w:r w:rsidRPr="00A0396D">
        <w:rPr>
          <w:rFonts w:ascii="仿宋" w:eastAsia="仿宋" w:hAnsi="仿宋" w:hint="eastAsia"/>
          <w:bCs/>
          <w:sz w:val="24"/>
          <w:szCs w:val="24"/>
        </w:rPr>
        <w:t>无</w:t>
      </w:r>
    </w:p>
    <w:p w:rsidR="008C6515" w:rsidRDefault="00A0396D">
      <w:pPr>
        <w:spacing w:afterLines="50" w:after="156" w:line="300" w:lineRule="auto"/>
        <w:rPr>
          <w:rFonts w:ascii="仿宋" w:eastAsia="仿宋" w:hAnsi="仿宋"/>
          <w:bCs/>
          <w:sz w:val="24"/>
          <w:szCs w:val="24"/>
        </w:rPr>
      </w:pPr>
      <w:r>
        <w:rPr>
          <w:rFonts w:ascii="仿宋" w:eastAsia="仿宋" w:hAnsi="仿宋"/>
          <w:b/>
          <w:sz w:val="24"/>
          <w:szCs w:val="24"/>
        </w:rPr>
        <w:t>6</w:t>
      </w:r>
      <w:r>
        <w:rPr>
          <w:rFonts w:ascii="仿宋" w:eastAsia="仿宋" w:hAnsi="仿宋" w:hint="eastAsia"/>
          <w:b/>
          <w:sz w:val="24"/>
          <w:szCs w:val="24"/>
        </w:rPr>
        <w:t xml:space="preserve"> </w:t>
      </w:r>
      <w:r>
        <w:rPr>
          <w:rFonts w:ascii="仿宋" w:eastAsia="仿宋" w:hAnsi="仿宋" w:hint="eastAsia"/>
          <w:b/>
          <w:sz w:val="24"/>
          <w:szCs w:val="24"/>
        </w:rPr>
        <w:t>照片</w:t>
      </w:r>
      <w:r>
        <w:rPr>
          <w:rFonts w:ascii="仿宋" w:eastAsia="仿宋" w:hAnsi="仿宋" w:hint="eastAsia"/>
          <w:bCs/>
          <w:sz w:val="24"/>
          <w:szCs w:val="24"/>
        </w:rPr>
        <w:t>（学校大门、教学楼、教室、办公室、学生宿舍、教师宿舍、操场、厕所、校园各一张照</w:t>
      </w:r>
    </w:p>
    <w:p w:rsidR="008C6515" w:rsidRDefault="00A0396D">
      <w:pPr>
        <w:spacing w:afterLines="50" w:after="156" w:line="300" w:lineRule="auto"/>
        <w:rPr>
          <w:rFonts w:ascii="仿宋" w:eastAsia="仿宋" w:hAnsi="仿宋"/>
          <w:b/>
          <w:sz w:val="24"/>
          <w:szCs w:val="24"/>
        </w:rPr>
      </w:pPr>
      <w:r>
        <w:rPr>
          <w:rFonts w:ascii="仿宋" w:eastAsia="仿宋" w:hAnsi="仿宋" w:hint="eastAsia"/>
          <w:b/>
          <w:noProof/>
          <w:sz w:val="24"/>
          <w:szCs w:val="24"/>
        </w:rPr>
        <w:drawing>
          <wp:inline distT="0" distB="0" distL="114300" distR="114300">
            <wp:extent cx="5266690" cy="3950335"/>
            <wp:effectExtent l="0" t="0" r="6350" b="12065"/>
            <wp:docPr id="1" name="图片 1" descr="3295935592759349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32959355927593491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6515" w:rsidRDefault="00A0396D">
      <w:pPr>
        <w:spacing w:afterLines="50" w:after="156" w:line="300" w:lineRule="auto"/>
        <w:rPr>
          <w:rFonts w:ascii="仿宋" w:eastAsia="仿宋" w:hAnsi="仿宋"/>
          <w:b/>
          <w:sz w:val="24"/>
          <w:szCs w:val="24"/>
        </w:rPr>
      </w:pPr>
      <w:r>
        <w:rPr>
          <w:rFonts w:ascii="仿宋" w:eastAsia="仿宋" w:hAnsi="仿宋" w:hint="eastAsia"/>
          <w:b/>
          <w:noProof/>
          <w:sz w:val="24"/>
          <w:szCs w:val="24"/>
        </w:rPr>
        <w:lastRenderedPageBreak/>
        <w:drawing>
          <wp:inline distT="0" distB="0" distL="114300" distR="114300">
            <wp:extent cx="5266690" cy="3950335"/>
            <wp:effectExtent l="0" t="0" r="6350" b="12065"/>
            <wp:docPr id="2" name="图片 2" descr="407130610488123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40713061048812330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396D" w:rsidRDefault="00A0396D">
      <w:pPr>
        <w:spacing w:afterLines="50" w:after="156" w:line="300" w:lineRule="auto"/>
        <w:rPr>
          <w:rFonts w:ascii="仿宋" w:eastAsia="仿宋" w:hAnsi="仿宋" w:hint="eastAsia"/>
          <w:b/>
          <w:sz w:val="24"/>
          <w:szCs w:val="24"/>
        </w:rPr>
      </w:pPr>
      <w:r>
        <w:rPr>
          <w:rFonts w:ascii="仿宋" w:eastAsia="仿宋" w:hAnsi="仿宋" w:hint="eastAsia"/>
          <w:b/>
          <w:noProof/>
          <w:sz w:val="24"/>
          <w:szCs w:val="24"/>
        </w:rPr>
        <w:drawing>
          <wp:inline distT="0" distB="0" distL="114300" distR="114300" wp14:anchorId="65057176" wp14:editId="1CDEA34F">
            <wp:extent cx="5266690" cy="3950335"/>
            <wp:effectExtent l="0" t="0" r="6350" b="12065"/>
            <wp:docPr id="4" name="图片 4" descr="369820333512428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6982033351242833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6515" w:rsidRDefault="00A0396D">
      <w:pPr>
        <w:spacing w:afterLines="50" w:after="156" w:line="300" w:lineRule="auto"/>
        <w:rPr>
          <w:rFonts w:ascii="仿宋" w:eastAsia="仿宋" w:hAnsi="仿宋"/>
          <w:b/>
          <w:sz w:val="24"/>
          <w:szCs w:val="24"/>
        </w:rPr>
      </w:pPr>
      <w:r>
        <w:rPr>
          <w:rFonts w:ascii="仿宋" w:eastAsia="仿宋" w:hAnsi="仿宋" w:hint="eastAsia"/>
          <w:b/>
          <w:noProof/>
          <w:sz w:val="24"/>
          <w:szCs w:val="24"/>
        </w:rPr>
        <w:lastRenderedPageBreak/>
        <w:drawing>
          <wp:inline distT="0" distB="0" distL="114300" distR="114300">
            <wp:extent cx="5266690" cy="7022465"/>
            <wp:effectExtent l="0" t="0" r="6350" b="3175"/>
            <wp:docPr id="5" name="图片 5" descr="110976330637084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1097633063708411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6515" w:rsidRDefault="00A0396D">
      <w:pPr>
        <w:spacing w:afterLines="50" w:after="156" w:line="300" w:lineRule="auto"/>
        <w:rPr>
          <w:rFonts w:ascii="仿宋" w:eastAsia="仿宋" w:hAnsi="仿宋"/>
          <w:b/>
          <w:sz w:val="24"/>
          <w:szCs w:val="24"/>
        </w:rPr>
      </w:pPr>
      <w:r>
        <w:rPr>
          <w:rFonts w:ascii="仿宋" w:eastAsia="仿宋" w:hAnsi="仿宋" w:hint="eastAsia"/>
          <w:b/>
          <w:noProof/>
          <w:sz w:val="24"/>
          <w:szCs w:val="24"/>
        </w:rPr>
        <w:lastRenderedPageBreak/>
        <w:drawing>
          <wp:inline distT="0" distB="0" distL="114300" distR="114300">
            <wp:extent cx="5266690" cy="7022465"/>
            <wp:effectExtent l="0" t="0" r="6350" b="3175"/>
            <wp:docPr id="3" name="图片 3" descr="3342713339419828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3427133394198281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6515" w:rsidRDefault="008C6515">
      <w:pPr>
        <w:spacing w:afterLines="50" w:after="156" w:line="300" w:lineRule="auto"/>
        <w:rPr>
          <w:rFonts w:ascii="仿宋" w:eastAsia="仿宋" w:hAnsi="仿宋"/>
          <w:b/>
          <w:sz w:val="24"/>
          <w:szCs w:val="24"/>
        </w:rPr>
      </w:pPr>
    </w:p>
    <w:p w:rsidR="008C6515" w:rsidRDefault="00A0396D">
      <w:pPr>
        <w:spacing w:afterLines="50" w:after="156" w:line="300" w:lineRule="auto"/>
        <w:rPr>
          <w:rFonts w:ascii="仿宋" w:eastAsia="仿宋" w:hAnsi="仿宋"/>
          <w:b/>
          <w:sz w:val="24"/>
          <w:szCs w:val="24"/>
        </w:rPr>
      </w:pPr>
      <w:r>
        <w:rPr>
          <w:rFonts w:ascii="仿宋" w:eastAsia="仿宋" w:hAnsi="仿宋" w:hint="eastAsia"/>
          <w:b/>
          <w:noProof/>
          <w:sz w:val="24"/>
          <w:szCs w:val="24"/>
        </w:rPr>
        <w:lastRenderedPageBreak/>
        <w:drawing>
          <wp:inline distT="0" distB="0" distL="114300" distR="114300">
            <wp:extent cx="5266690" cy="3950335"/>
            <wp:effectExtent l="0" t="0" r="6350" b="12065"/>
            <wp:docPr id="6" name="图片 6" descr="388256743756115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38825674375611543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6515" w:rsidRDefault="00A0396D">
      <w:pPr>
        <w:spacing w:afterLines="50" w:after="156" w:line="300" w:lineRule="auto"/>
        <w:rPr>
          <w:rFonts w:ascii="仿宋" w:eastAsia="仿宋" w:hAnsi="仿宋"/>
          <w:b/>
          <w:sz w:val="24"/>
          <w:szCs w:val="24"/>
        </w:rPr>
      </w:pPr>
      <w:r>
        <w:rPr>
          <w:rFonts w:ascii="仿宋" w:eastAsia="仿宋" w:hAnsi="仿宋" w:hint="eastAsia"/>
          <w:b/>
          <w:noProof/>
          <w:sz w:val="24"/>
          <w:szCs w:val="24"/>
        </w:rPr>
        <w:drawing>
          <wp:inline distT="0" distB="0" distL="114300" distR="114300">
            <wp:extent cx="5266690" cy="3950335"/>
            <wp:effectExtent l="0" t="0" r="6350" b="12065"/>
            <wp:docPr id="7" name="图片 7" descr="5944050761193269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59440507611932692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6515" w:rsidRDefault="00A0396D">
      <w:pPr>
        <w:spacing w:afterLines="50" w:after="156" w:line="300" w:lineRule="auto"/>
        <w:rPr>
          <w:rFonts w:ascii="仿宋" w:eastAsia="仿宋" w:hAnsi="仿宋"/>
          <w:b/>
          <w:sz w:val="24"/>
          <w:szCs w:val="24"/>
        </w:rPr>
      </w:pPr>
      <w:r>
        <w:rPr>
          <w:rFonts w:ascii="仿宋" w:eastAsia="仿宋" w:hAnsi="仿宋" w:hint="eastAsia"/>
          <w:b/>
          <w:noProof/>
          <w:sz w:val="24"/>
          <w:szCs w:val="24"/>
        </w:rPr>
        <w:lastRenderedPageBreak/>
        <w:drawing>
          <wp:inline distT="0" distB="0" distL="114300" distR="114300">
            <wp:extent cx="5266690" cy="3950335"/>
            <wp:effectExtent l="0" t="0" r="6350" b="12065"/>
            <wp:docPr id="8" name="图片 8" descr="238899827652529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23889982765252904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6515" w:rsidRDefault="00A0396D">
      <w:pPr>
        <w:spacing w:afterLines="50" w:after="156" w:line="300" w:lineRule="auto"/>
        <w:rPr>
          <w:rFonts w:ascii="微软雅黑" w:eastAsia="微软雅黑" w:hAnsi="微软雅黑" w:cs="微软雅黑"/>
          <w:color w:val="666666"/>
        </w:rPr>
      </w:pPr>
      <w:r>
        <w:rPr>
          <w:rFonts w:ascii="微软雅黑" w:eastAsia="微软雅黑" w:hAnsi="微软雅黑" w:cs="微软雅黑"/>
          <w:noProof/>
          <w:color w:val="666666"/>
        </w:rPr>
        <w:drawing>
          <wp:inline distT="0" distB="0" distL="0" distR="0">
            <wp:extent cx="5274310" cy="3956050"/>
            <wp:effectExtent l="0" t="0" r="13970" b="6350"/>
            <wp:docPr id="1030" name="图片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图片 8"/>
                    <pic:cNvPicPr/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6515" w:rsidRDefault="00A0396D">
      <w:pPr>
        <w:spacing w:afterLines="50" w:after="156" w:line="300" w:lineRule="auto"/>
        <w:rPr>
          <w:rFonts w:ascii="宋体" w:eastAsia="宋体" w:hAnsi="宋体" w:cs="宋体"/>
          <w:kern w:val="0"/>
          <w:sz w:val="24"/>
        </w:rPr>
      </w:pPr>
      <w:r>
        <w:rPr>
          <w:rFonts w:ascii="宋体" w:eastAsia="宋体" w:hAnsi="宋体" w:cs="宋体"/>
          <w:noProof/>
          <w:kern w:val="0"/>
          <w:sz w:val="24"/>
        </w:rPr>
        <w:lastRenderedPageBreak/>
        <w:drawing>
          <wp:inline distT="0" distB="0" distL="0" distR="0">
            <wp:extent cx="5276850" cy="3514725"/>
            <wp:effectExtent l="0" t="0" r="11430" b="5715"/>
            <wp:docPr id="1029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图片 4"/>
                    <pic:cNvPicPr/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51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6515" w:rsidRDefault="00A0396D">
      <w:pPr>
        <w:spacing w:afterLines="50" w:after="156" w:line="300" w:lineRule="auto"/>
        <w:rPr>
          <w:rFonts w:ascii="宋体" w:eastAsia="宋体" w:hAnsi="宋体" w:cs="宋体"/>
          <w:kern w:val="0"/>
          <w:sz w:val="24"/>
        </w:rPr>
      </w:pPr>
      <w:bookmarkStart w:id="0" w:name="_GoBack"/>
      <w:r>
        <w:rPr>
          <w:rFonts w:ascii="宋体" w:eastAsia="宋体" w:hAnsi="宋体" w:cs="宋体"/>
          <w:noProof/>
          <w:kern w:val="0"/>
          <w:sz w:val="24"/>
        </w:rPr>
        <w:drawing>
          <wp:inline distT="0" distB="0" distL="0" distR="0">
            <wp:extent cx="5248275" cy="4171950"/>
            <wp:effectExtent l="0" t="0" r="0" b="0"/>
            <wp:docPr id="1026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图片 1"/>
                    <pic:cNvPicPr/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417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C651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E3F009E"/>
    <w:multiLevelType w:val="multilevel"/>
    <w:tmpl w:val="1E3F009E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846BA"/>
    <w:rsid w:val="00006308"/>
    <w:rsid w:val="00016485"/>
    <w:rsid w:val="000242E3"/>
    <w:rsid w:val="00033539"/>
    <w:rsid w:val="00055A69"/>
    <w:rsid w:val="00067D92"/>
    <w:rsid w:val="00073CC2"/>
    <w:rsid w:val="000A01AB"/>
    <w:rsid w:val="000A264F"/>
    <w:rsid w:val="000C1E27"/>
    <w:rsid w:val="000C4126"/>
    <w:rsid w:val="000C4AF1"/>
    <w:rsid w:val="000D1FE3"/>
    <w:rsid w:val="000F6F66"/>
    <w:rsid w:val="00113F2D"/>
    <w:rsid w:val="00116664"/>
    <w:rsid w:val="00123401"/>
    <w:rsid w:val="00130FE5"/>
    <w:rsid w:val="0014312D"/>
    <w:rsid w:val="00144B41"/>
    <w:rsid w:val="001520D9"/>
    <w:rsid w:val="00156356"/>
    <w:rsid w:val="00157801"/>
    <w:rsid w:val="00161207"/>
    <w:rsid w:val="00181962"/>
    <w:rsid w:val="00182B7F"/>
    <w:rsid w:val="00183CF9"/>
    <w:rsid w:val="00187B99"/>
    <w:rsid w:val="001B1C86"/>
    <w:rsid w:val="001B5EB6"/>
    <w:rsid w:val="001C3735"/>
    <w:rsid w:val="001D1988"/>
    <w:rsid w:val="001E0221"/>
    <w:rsid w:val="001E10B0"/>
    <w:rsid w:val="00205C51"/>
    <w:rsid w:val="00237965"/>
    <w:rsid w:val="00257E7B"/>
    <w:rsid w:val="00276614"/>
    <w:rsid w:val="00285969"/>
    <w:rsid w:val="002B0DB3"/>
    <w:rsid w:val="002E6338"/>
    <w:rsid w:val="002E7BFC"/>
    <w:rsid w:val="003068FF"/>
    <w:rsid w:val="00306A74"/>
    <w:rsid w:val="00311215"/>
    <w:rsid w:val="00321DD0"/>
    <w:rsid w:val="00327B2B"/>
    <w:rsid w:val="00365AD3"/>
    <w:rsid w:val="00366452"/>
    <w:rsid w:val="003D082B"/>
    <w:rsid w:val="003E6886"/>
    <w:rsid w:val="003F288A"/>
    <w:rsid w:val="003F5013"/>
    <w:rsid w:val="003F5809"/>
    <w:rsid w:val="004117F7"/>
    <w:rsid w:val="00426AA3"/>
    <w:rsid w:val="00465F41"/>
    <w:rsid w:val="00467BFF"/>
    <w:rsid w:val="004828BE"/>
    <w:rsid w:val="00486DD3"/>
    <w:rsid w:val="0049248E"/>
    <w:rsid w:val="00493D05"/>
    <w:rsid w:val="004A1A6E"/>
    <w:rsid w:val="004A6F51"/>
    <w:rsid w:val="004C050B"/>
    <w:rsid w:val="004C0CF0"/>
    <w:rsid w:val="004D22B4"/>
    <w:rsid w:val="004D47BF"/>
    <w:rsid w:val="004E2DD7"/>
    <w:rsid w:val="004E2FD5"/>
    <w:rsid w:val="004E715B"/>
    <w:rsid w:val="00502517"/>
    <w:rsid w:val="00505635"/>
    <w:rsid w:val="0051015E"/>
    <w:rsid w:val="00531733"/>
    <w:rsid w:val="00532168"/>
    <w:rsid w:val="0055750F"/>
    <w:rsid w:val="00592D4B"/>
    <w:rsid w:val="005E6611"/>
    <w:rsid w:val="005F1A72"/>
    <w:rsid w:val="005F50F6"/>
    <w:rsid w:val="00621083"/>
    <w:rsid w:val="00624DD3"/>
    <w:rsid w:val="00631F3E"/>
    <w:rsid w:val="00635DEA"/>
    <w:rsid w:val="00657851"/>
    <w:rsid w:val="00693BC1"/>
    <w:rsid w:val="00695A40"/>
    <w:rsid w:val="006A00D2"/>
    <w:rsid w:val="006A798C"/>
    <w:rsid w:val="006E3E88"/>
    <w:rsid w:val="00701919"/>
    <w:rsid w:val="00704822"/>
    <w:rsid w:val="007102D8"/>
    <w:rsid w:val="0072096B"/>
    <w:rsid w:val="00722C2B"/>
    <w:rsid w:val="0072503D"/>
    <w:rsid w:val="00752CFC"/>
    <w:rsid w:val="007608F3"/>
    <w:rsid w:val="00763EB4"/>
    <w:rsid w:val="00780540"/>
    <w:rsid w:val="007972EF"/>
    <w:rsid w:val="007A635B"/>
    <w:rsid w:val="007B439D"/>
    <w:rsid w:val="007B69A8"/>
    <w:rsid w:val="007C6B28"/>
    <w:rsid w:val="007D4656"/>
    <w:rsid w:val="007E077E"/>
    <w:rsid w:val="007F16A2"/>
    <w:rsid w:val="008078B4"/>
    <w:rsid w:val="0082229C"/>
    <w:rsid w:val="008350D3"/>
    <w:rsid w:val="00837971"/>
    <w:rsid w:val="00844C21"/>
    <w:rsid w:val="00845D96"/>
    <w:rsid w:val="00847352"/>
    <w:rsid w:val="008474AD"/>
    <w:rsid w:val="0085120E"/>
    <w:rsid w:val="008530AA"/>
    <w:rsid w:val="0087118D"/>
    <w:rsid w:val="008846BA"/>
    <w:rsid w:val="0088551A"/>
    <w:rsid w:val="008A6DB0"/>
    <w:rsid w:val="008B23E3"/>
    <w:rsid w:val="008C6515"/>
    <w:rsid w:val="008E1290"/>
    <w:rsid w:val="00910199"/>
    <w:rsid w:val="0092488C"/>
    <w:rsid w:val="00940134"/>
    <w:rsid w:val="00940C4C"/>
    <w:rsid w:val="00943574"/>
    <w:rsid w:val="009529D9"/>
    <w:rsid w:val="009806AD"/>
    <w:rsid w:val="009A54F2"/>
    <w:rsid w:val="009A7CCF"/>
    <w:rsid w:val="009B3A04"/>
    <w:rsid w:val="009B604F"/>
    <w:rsid w:val="009C506F"/>
    <w:rsid w:val="009F0827"/>
    <w:rsid w:val="00A0396D"/>
    <w:rsid w:val="00A119D6"/>
    <w:rsid w:val="00A13254"/>
    <w:rsid w:val="00A14B76"/>
    <w:rsid w:val="00A215F0"/>
    <w:rsid w:val="00A41274"/>
    <w:rsid w:val="00A4195B"/>
    <w:rsid w:val="00A43E8F"/>
    <w:rsid w:val="00A44B3E"/>
    <w:rsid w:val="00A56150"/>
    <w:rsid w:val="00A57922"/>
    <w:rsid w:val="00A77B14"/>
    <w:rsid w:val="00A77E98"/>
    <w:rsid w:val="00AA143A"/>
    <w:rsid w:val="00AB6A21"/>
    <w:rsid w:val="00AD0FF5"/>
    <w:rsid w:val="00AD0FFF"/>
    <w:rsid w:val="00AF586C"/>
    <w:rsid w:val="00AF74D7"/>
    <w:rsid w:val="00B06436"/>
    <w:rsid w:val="00B55B75"/>
    <w:rsid w:val="00B81CCC"/>
    <w:rsid w:val="00B842A3"/>
    <w:rsid w:val="00BB2E4C"/>
    <w:rsid w:val="00BC310D"/>
    <w:rsid w:val="00BD5C4D"/>
    <w:rsid w:val="00BE33ED"/>
    <w:rsid w:val="00BF3CA2"/>
    <w:rsid w:val="00C05935"/>
    <w:rsid w:val="00C16829"/>
    <w:rsid w:val="00C16FA7"/>
    <w:rsid w:val="00C37430"/>
    <w:rsid w:val="00C50EC6"/>
    <w:rsid w:val="00C513C7"/>
    <w:rsid w:val="00C5461C"/>
    <w:rsid w:val="00C8194A"/>
    <w:rsid w:val="00C824AA"/>
    <w:rsid w:val="00C943BF"/>
    <w:rsid w:val="00CA7B07"/>
    <w:rsid w:val="00CB7926"/>
    <w:rsid w:val="00CD5CE7"/>
    <w:rsid w:val="00CE4506"/>
    <w:rsid w:val="00CF2BF5"/>
    <w:rsid w:val="00CF6C50"/>
    <w:rsid w:val="00D01705"/>
    <w:rsid w:val="00D07C27"/>
    <w:rsid w:val="00D47FB3"/>
    <w:rsid w:val="00D507D9"/>
    <w:rsid w:val="00D628C9"/>
    <w:rsid w:val="00D6757F"/>
    <w:rsid w:val="00D8603C"/>
    <w:rsid w:val="00D955C4"/>
    <w:rsid w:val="00DA270B"/>
    <w:rsid w:val="00DA763C"/>
    <w:rsid w:val="00DB2518"/>
    <w:rsid w:val="00DC301D"/>
    <w:rsid w:val="00DD1D20"/>
    <w:rsid w:val="00DD6375"/>
    <w:rsid w:val="00DE32B4"/>
    <w:rsid w:val="00E04DF4"/>
    <w:rsid w:val="00E06821"/>
    <w:rsid w:val="00E21809"/>
    <w:rsid w:val="00E22C47"/>
    <w:rsid w:val="00E41571"/>
    <w:rsid w:val="00E42E9C"/>
    <w:rsid w:val="00E437BB"/>
    <w:rsid w:val="00E4691F"/>
    <w:rsid w:val="00E52B3F"/>
    <w:rsid w:val="00E656CD"/>
    <w:rsid w:val="00E70423"/>
    <w:rsid w:val="00EB15F6"/>
    <w:rsid w:val="00EC48FA"/>
    <w:rsid w:val="00ED792F"/>
    <w:rsid w:val="00EF22C3"/>
    <w:rsid w:val="00F005DE"/>
    <w:rsid w:val="00F05E00"/>
    <w:rsid w:val="00F302B2"/>
    <w:rsid w:val="00F4442E"/>
    <w:rsid w:val="00F53ED3"/>
    <w:rsid w:val="00F7083B"/>
    <w:rsid w:val="00F76C14"/>
    <w:rsid w:val="00F815B8"/>
    <w:rsid w:val="00F87703"/>
    <w:rsid w:val="00FB1495"/>
    <w:rsid w:val="00FC31BB"/>
    <w:rsid w:val="00FC508A"/>
    <w:rsid w:val="00FD41BC"/>
    <w:rsid w:val="00FE21A5"/>
    <w:rsid w:val="00FF2837"/>
    <w:rsid w:val="155604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089004"/>
  <w15:docId w15:val="{B2FEEF51-AB99-4086-9877-A9D0983AC0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pPr>
      <w:ind w:leftChars="2500" w:left="100"/>
    </w:pPr>
  </w:style>
  <w:style w:type="paragraph" w:styleId="a5">
    <w:name w:val="Balloon Text"/>
    <w:basedOn w:val="a"/>
    <w:link w:val="a6"/>
    <w:uiPriority w:val="99"/>
    <w:semiHidden/>
    <w:unhideWhenUsed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9">
    <w:name w:val="header"/>
    <w:basedOn w:val="a"/>
    <w:link w:val="aa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b">
    <w:name w:val="Normal (Web)"/>
    <w:basedOn w:val="a"/>
    <w:uiPriority w:val="99"/>
    <w:pPr>
      <w:spacing w:beforeAutospacing="1" w:afterAutospacing="1"/>
      <w:jc w:val="left"/>
    </w:pPr>
    <w:rPr>
      <w:rFonts w:cs="Times New Roman"/>
      <w:kern w:val="0"/>
      <w:sz w:val="24"/>
      <w:szCs w:val="24"/>
    </w:rPr>
  </w:style>
  <w:style w:type="table" w:styleId="ac">
    <w:name w:val="Table Grid"/>
    <w:basedOn w:val="a1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2-1">
    <w:name w:val="Medium Shading 2 Accent 1"/>
    <w:basedOn w:val="a1"/>
    <w:uiPriority w:val="64"/>
    <w:rPr>
      <w:sz w:val="24"/>
      <w:szCs w:val="24"/>
    </w:rPr>
    <w:tblPr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styleId="ad">
    <w:name w:val="Hyperlink"/>
    <w:basedOn w:val="a0"/>
    <w:uiPriority w:val="99"/>
    <w:semiHidden/>
    <w:unhideWhenUsed/>
    <w:rPr>
      <w:color w:val="0000FF"/>
      <w:u w:val="single"/>
    </w:rPr>
  </w:style>
  <w:style w:type="paragraph" w:styleId="ae">
    <w:name w:val="List Paragraph"/>
    <w:basedOn w:val="a"/>
    <w:uiPriority w:val="34"/>
    <w:qFormat/>
    <w:pPr>
      <w:ind w:firstLineChars="200" w:firstLine="420"/>
    </w:pPr>
  </w:style>
  <w:style w:type="character" w:customStyle="1" w:styleId="a6">
    <w:name w:val="批注框文本 字符"/>
    <w:basedOn w:val="a0"/>
    <w:link w:val="a5"/>
    <w:uiPriority w:val="99"/>
    <w:semiHidden/>
    <w:rPr>
      <w:sz w:val="18"/>
      <w:szCs w:val="18"/>
    </w:rPr>
  </w:style>
  <w:style w:type="character" w:customStyle="1" w:styleId="a4">
    <w:name w:val="日期 字符"/>
    <w:basedOn w:val="a0"/>
    <w:link w:val="a3"/>
    <w:uiPriority w:val="99"/>
    <w:semiHidden/>
  </w:style>
  <w:style w:type="character" w:customStyle="1" w:styleId="aa">
    <w:name w:val="页眉 字符"/>
    <w:basedOn w:val="a0"/>
    <w:link w:val="a9"/>
    <w:uiPriority w:val="99"/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9</Pages>
  <Words>209</Words>
  <Characters>1196</Characters>
  <Application>Microsoft Office Word</Application>
  <DocSecurity>0</DocSecurity>
  <Lines>9</Lines>
  <Paragraphs>2</Paragraphs>
  <ScaleCrop>false</ScaleCrop>
  <Company/>
  <LinksUpToDate>false</LinksUpToDate>
  <CharactersWithSpaces>1403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何锦豪</dc:creator>
  <cp:lastModifiedBy>刘 旺森</cp:lastModifiedBy>
  <cp:revision>129</cp:revision>
  <cp:lastPrinted>2018-12-04T05:16:00Z</cp:lastPrinted>
  <dcterms:created xsi:type="dcterms:W3CDTF">2017-09-12T08:53:00Z</dcterms:created>
  <dcterms:modified xsi:type="dcterms:W3CDTF">2019-10-16T05:35:00Z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2052-11.1.0.8567</vt:lpwstr>
  </property>
</Properties>
</file>